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E7" w:rsidRPr="00501764" w:rsidRDefault="005D7FC5" w:rsidP="009E1349">
      <w:pPr>
        <w:spacing w:before="20" w:after="0" w:line="240" w:lineRule="auto"/>
        <w:jc w:val="right"/>
        <w:rPr>
          <w:rFonts w:ascii="Tahoma" w:hAnsi="Tahoma" w:cs="Tahoma"/>
          <w:b/>
          <w:color w:val="0000F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66E8000A" wp14:editId="6D567CD6">
            <wp:simplePos x="0" y="0"/>
            <wp:positionH relativeFrom="column">
              <wp:posOffset>203200</wp:posOffset>
            </wp:positionH>
            <wp:positionV relativeFrom="paragraph">
              <wp:posOffset>-87630</wp:posOffset>
            </wp:positionV>
            <wp:extent cx="775970" cy="774700"/>
            <wp:effectExtent l="0" t="0" r="5080" b="6350"/>
            <wp:wrapTight wrapText="bothSides">
              <wp:wrapPolygon edited="0">
                <wp:start x="5833" y="0"/>
                <wp:lineTo x="0" y="4249"/>
                <wp:lineTo x="0" y="14341"/>
                <wp:lineTo x="1061" y="17528"/>
                <wp:lineTo x="5833" y="20715"/>
                <wp:lineTo x="6363" y="21246"/>
                <wp:lineTo x="14318" y="21246"/>
                <wp:lineTo x="20151" y="16997"/>
                <wp:lineTo x="21211" y="12216"/>
                <wp:lineTo x="21211" y="6374"/>
                <wp:lineTo x="18560" y="2656"/>
                <wp:lineTo x="14848" y="0"/>
                <wp:lineTo x="5833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16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E333A57" wp14:editId="2E51D560">
            <wp:simplePos x="0" y="0"/>
            <wp:positionH relativeFrom="column">
              <wp:posOffset>3785750</wp:posOffset>
            </wp:positionH>
            <wp:positionV relativeFrom="paragraph">
              <wp:posOffset>-44486</wp:posOffset>
            </wp:positionV>
            <wp:extent cx="1029118" cy="672860"/>
            <wp:effectExtent l="0" t="0" r="0" b="0"/>
            <wp:wrapNone/>
            <wp:docPr id="2" name="Resim 2" descr="http://www.caie-caei.org/wp-content/uploads/2014/11/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ie-caei.org/wp-content/uploads/2014/11/erasmus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41" cy="6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D03">
        <w:rPr>
          <w:rFonts w:ascii="Tahoma" w:hAnsi="Tahoma" w:cs="Tahoma"/>
          <w:b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739F71" wp14:editId="32B8642E">
                <wp:simplePos x="0" y="0"/>
                <wp:positionH relativeFrom="column">
                  <wp:posOffset>197485</wp:posOffset>
                </wp:positionH>
                <wp:positionV relativeFrom="paragraph">
                  <wp:posOffset>-48260</wp:posOffset>
                </wp:positionV>
                <wp:extent cx="3352800" cy="8286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C13" w:rsidRPr="00501764" w:rsidRDefault="00C14C13" w:rsidP="00BD640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01764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MUSTAFA KEMAL UNIVERSITY</w:t>
                            </w:r>
                          </w:p>
                          <w:p w:rsidR="00C14C13" w:rsidRPr="00EF1785" w:rsidRDefault="000E33F9" w:rsidP="00BD64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590645" w:rsidRPr="000E33F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819DF" w:rsidRPr="00EF17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4C13" w:rsidRPr="00EF1785">
                              <w:rPr>
                                <w:b/>
                                <w:sz w:val="24"/>
                                <w:szCs w:val="24"/>
                              </w:rPr>
                              <w:t>ERASMUS</w:t>
                            </w:r>
                            <w:r w:rsidR="00590645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="00C14C13" w:rsidRPr="00EF17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5BE9" w:rsidRPr="00EF17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 w:rsidR="00C14C13" w:rsidRPr="00EF1785">
                              <w:rPr>
                                <w:b/>
                                <w:sz w:val="24"/>
                                <w:szCs w:val="24"/>
                              </w:rPr>
                              <w:t>WEEK</w:t>
                            </w:r>
                          </w:p>
                          <w:p w:rsidR="00BD6407" w:rsidRPr="00EF1785" w:rsidRDefault="000E33F9" w:rsidP="00BD6407">
                            <w:pPr>
                              <w:spacing w:after="0"/>
                              <w:jc w:val="center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02</w:t>
                            </w:r>
                            <w:r w:rsidR="00F84F49" w:rsidRPr="00EF1785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19DF" w:rsidRPr="00EF1785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06</w:t>
                            </w:r>
                            <w:r w:rsidR="00BD6407" w:rsidRPr="00EF1785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D7FC5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October</w:t>
                            </w:r>
                            <w:proofErr w:type="spellEnd"/>
                            <w:r w:rsidR="00BD6407" w:rsidRPr="00EF1785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39F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55pt;margin-top:-3.8pt;width:264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" strokecolor="white">
                <v:textbox>
                  <w:txbxContent>
                    <w:p w:rsidR="00C14C13" w:rsidRPr="00501764" w:rsidRDefault="00C14C13" w:rsidP="00BD6407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01764">
                        <w:rPr>
                          <w:b/>
                          <w:color w:val="C00000"/>
                          <w:sz w:val="28"/>
                          <w:szCs w:val="28"/>
                        </w:rPr>
                        <w:t>MUSTAFA KEMAL UNIVERSITY</w:t>
                      </w:r>
                    </w:p>
                    <w:p w:rsidR="00C14C13" w:rsidRPr="00EF1785" w:rsidRDefault="000E33F9" w:rsidP="00BD64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590645" w:rsidRPr="000E33F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819DF" w:rsidRPr="00EF17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14C13" w:rsidRPr="00EF1785">
                        <w:rPr>
                          <w:b/>
                          <w:sz w:val="24"/>
                          <w:szCs w:val="24"/>
                        </w:rPr>
                        <w:t>ERASMUS</w:t>
                      </w:r>
                      <w:r w:rsidR="00590645">
                        <w:rPr>
                          <w:b/>
                          <w:sz w:val="24"/>
                          <w:szCs w:val="24"/>
                        </w:rPr>
                        <w:t>+</w:t>
                      </w:r>
                      <w:r w:rsidR="00C14C13" w:rsidRPr="00EF17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85BE9" w:rsidRPr="00EF1785">
                        <w:rPr>
                          <w:b/>
                          <w:sz w:val="24"/>
                          <w:szCs w:val="24"/>
                        </w:rPr>
                        <w:t xml:space="preserve">STAFF </w:t>
                      </w:r>
                      <w:r w:rsidR="00C14C13" w:rsidRPr="00EF1785">
                        <w:rPr>
                          <w:b/>
                          <w:sz w:val="24"/>
                          <w:szCs w:val="24"/>
                        </w:rPr>
                        <w:t>WEEK</w:t>
                      </w:r>
                    </w:p>
                    <w:p w:rsidR="00BD6407" w:rsidRPr="00EF1785" w:rsidRDefault="000E33F9" w:rsidP="00BD6407">
                      <w:pPr>
                        <w:spacing w:after="0"/>
                        <w:jc w:val="center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02</w:t>
                      </w:r>
                      <w:r w:rsidR="00F84F49" w:rsidRPr="00EF1785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4819DF" w:rsidRPr="00EF1785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06</w:t>
                      </w:r>
                      <w:r w:rsidR="00BD6407" w:rsidRPr="00EF1785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D7FC5">
                        <w:rPr>
                          <w:b/>
                          <w:color w:val="0000FF"/>
                          <w:sz w:val="24"/>
                          <w:szCs w:val="24"/>
                        </w:rPr>
                        <w:t>October</w:t>
                      </w:r>
                      <w:proofErr w:type="spellEnd"/>
                      <w:r w:rsidR="00BD6407" w:rsidRPr="00EF1785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206E7" w:rsidRPr="00501764" w:rsidRDefault="00C206E7" w:rsidP="009E1349">
      <w:pPr>
        <w:spacing w:before="20" w:after="0" w:line="240" w:lineRule="auto"/>
        <w:jc w:val="center"/>
        <w:rPr>
          <w:rFonts w:ascii="Tahoma" w:hAnsi="Tahoma" w:cs="Tahoma"/>
          <w:b/>
          <w:color w:val="0000F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C6DD2" w:rsidRPr="00501764" w:rsidRDefault="007C6DD2" w:rsidP="009E1349">
      <w:pPr>
        <w:spacing w:before="20" w:after="0" w:line="240" w:lineRule="auto"/>
        <w:jc w:val="center"/>
        <w:rPr>
          <w:rFonts w:ascii="Tahoma" w:hAnsi="Tahoma" w:cs="Tahoma"/>
          <w:color w:val="0000F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14C13" w:rsidRPr="00BD6407" w:rsidRDefault="00C14C13" w:rsidP="009E1349">
      <w:pPr>
        <w:spacing w:before="20"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14C13" w:rsidRPr="00BD6407" w:rsidRDefault="00C14C13" w:rsidP="009E1349">
      <w:pPr>
        <w:spacing w:before="20"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301AF1" w:rsidRDefault="00301AF1" w:rsidP="009F16DE">
      <w:pPr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16DE" w:rsidRPr="00D44E1D" w:rsidRDefault="009F16DE" w:rsidP="009F16DE">
      <w:pPr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E1D">
        <w:rPr>
          <w:rFonts w:ascii="Times New Roman" w:hAnsi="Times New Roman"/>
          <w:b/>
          <w:sz w:val="28"/>
          <w:szCs w:val="28"/>
        </w:rPr>
        <w:t>DRAFT PROGRAM*</w:t>
      </w:r>
    </w:p>
    <w:p w:rsidR="009F16DE" w:rsidRDefault="009F16DE" w:rsidP="009F16DE">
      <w:pPr>
        <w:spacing w:before="2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9F16DE" w:rsidRPr="00716455" w:rsidRDefault="009F16DE" w:rsidP="009F16DE">
      <w:pPr>
        <w:spacing w:before="20"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16455">
        <w:rPr>
          <w:rFonts w:ascii="Times New Roman" w:hAnsi="Times New Roman"/>
          <w:color w:val="FF0000"/>
          <w:sz w:val="24"/>
          <w:szCs w:val="24"/>
        </w:rPr>
        <w:t xml:space="preserve">* </w:t>
      </w:r>
      <w:proofErr w:type="spellStart"/>
      <w:r w:rsidRPr="00716455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716455">
        <w:rPr>
          <w:rFonts w:ascii="Times New Roman" w:hAnsi="Times New Roman"/>
          <w:color w:val="FF0000"/>
          <w:sz w:val="24"/>
          <w:szCs w:val="24"/>
        </w:rPr>
        <w:t xml:space="preserve"> program is </w:t>
      </w:r>
      <w:proofErr w:type="spellStart"/>
      <w:r w:rsidRPr="00716455">
        <w:rPr>
          <w:rFonts w:ascii="Times New Roman" w:hAnsi="Times New Roman"/>
          <w:color w:val="FF0000"/>
          <w:sz w:val="24"/>
          <w:szCs w:val="24"/>
        </w:rPr>
        <w:t>subject</w:t>
      </w:r>
      <w:proofErr w:type="spellEnd"/>
      <w:r w:rsidRPr="0071645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716455">
        <w:rPr>
          <w:rFonts w:ascii="Times New Roman" w:hAnsi="Times New Roman"/>
          <w:color w:val="FF0000"/>
          <w:sz w:val="24"/>
          <w:szCs w:val="24"/>
        </w:rPr>
        <w:t>to</w:t>
      </w:r>
      <w:proofErr w:type="spellEnd"/>
      <w:r w:rsidRPr="0071645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716455">
        <w:rPr>
          <w:rFonts w:ascii="Times New Roman" w:hAnsi="Times New Roman"/>
          <w:color w:val="FF0000"/>
          <w:sz w:val="24"/>
          <w:szCs w:val="24"/>
        </w:rPr>
        <w:t>change</w:t>
      </w:r>
      <w:proofErr w:type="spellEnd"/>
      <w:r w:rsidRPr="007164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33F9">
        <w:rPr>
          <w:rFonts w:ascii="Times New Roman" w:hAnsi="Times New Roman"/>
          <w:color w:val="FF0000"/>
          <w:sz w:val="24"/>
          <w:szCs w:val="24"/>
        </w:rPr>
        <w:t xml:space="preserve">in </w:t>
      </w:r>
      <w:proofErr w:type="spellStart"/>
      <w:r w:rsidR="000E33F9">
        <w:rPr>
          <w:rFonts w:ascii="Times New Roman" w:hAnsi="Times New Roman"/>
          <w:color w:val="FF0000"/>
          <w:sz w:val="24"/>
          <w:szCs w:val="24"/>
        </w:rPr>
        <w:t>case</w:t>
      </w:r>
      <w:proofErr w:type="spellEnd"/>
      <w:r w:rsidR="000E33F9">
        <w:rPr>
          <w:rFonts w:ascii="Times New Roman" w:hAnsi="Times New Roman"/>
          <w:color w:val="FF0000"/>
          <w:sz w:val="24"/>
          <w:szCs w:val="24"/>
        </w:rPr>
        <w:t xml:space="preserve"> of</w:t>
      </w:r>
      <w:r w:rsidRPr="0071645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D0164">
        <w:rPr>
          <w:rFonts w:ascii="Times New Roman" w:hAnsi="Times New Roman"/>
          <w:color w:val="FF0000"/>
          <w:sz w:val="24"/>
          <w:szCs w:val="24"/>
        </w:rPr>
        <w:t>u</w:t>
      </w:r>
      <w:r w:rsidRPr="00716455">
        <w:rPr>
          <w:rFonts w:ascii="Times New Roman" w:hAnsi="Times New Roman"/>
          <w:color w:val="FF0000"/>
          <w:sz w:val="24"/>
          <w:szCs w:val="24"/>
        </w:rPr>
        <w:t>nexpected</w:t>
      </w:r>
      <w:proofErr w:type="spellEnd"/>
      <w:r w:rsidRPr="0071645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716455">
        <w:rPr>
          <w:rFonts w:ascii="Times New Roman" w:hAnsi="Times New Roman"/>
          <w:color w:val="FF0000"/>
          <w:sz w:val="24"/>
          <w:szCs w:val="24"/>
        </w:rPr>
        <w:t>situations</w:t>
      </w:r>
      <w:proofErr w:type="spellEnd"/>
      <w:r w:rsidRPr="00716455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9F16DE" w:rsidRPr="009F16DE" w:rsidRDefault="009F16DE" w:rsidP="009F16DE">
      <w:pPr>
        <w:spacing w:before="20" w:after="0" w:line="240" w:lineRule="auto"/>
        <w:rPr>
          <w:b/>
          <w:color w:val="0000FF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9F16DE" w:rsidRPr="00301AF1" w:rsidTr="004305FA">
        <w:trPr>
          <w:trHeight w:val="383"/>
        </w:trPr>
        <w:tc>
          <w:tcPr>
            <w:tcW w:w="9464" w:type="dxa"/>
            <w:gridSpan w:val="2"/>
            <w:shd w:val="clear" w:color="auto" w:fill="F2F2F2"/>
          </w:tcPr>
          <w:p w:rsidR="009F16DE" w:rsidRPr="00301AF1" w:rsidRDefault="009F16DE" w:rsidP="00175AC2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Sunday, 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01</w:t>
            </w:r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5D7FC5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October</w:t>
            </w:r>
            <w:proofErr w:type="spellEnd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201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7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96" w:type="dxa"/>
          </w:tcPr>
          <w:p w:rsidR="009F16DE" w:rsidRPr="00301AF1" w:rsidRDefault="00175AC2" w:rsidP="00175AC2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Arrivals</w:t>
            </w:r>
            <w:proofErr w:type="spellEnd"/>
          </w:p>
        </w:tc>
      </w:tr>
    </w:tbl>
    <w:p w:rsidR="009F16DE" w:rsidRPr="00301AF1" w:rsidRDefault="009F16DE" w:rsidP="009F16DE">
      <w:pPr>
        <w:spacing w:before="20" w:after="0" w:line="240" w:lineRule="auto"/>
        <w:jc w:val="center"/>
        <w:rPr>
          <w:b/>
          <w:color w:val="0000FF"/>
          <w:sz w:val="21"/>
          <w:szCs w:val="2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9F16DE" w:rsidRPr="00301AF1" w:rsidTr="004305FA">
        <w:trPr>
          <w:trHeight w:val="424"/>
        </w:trPr>
        <w:tc>
          <w:tcPr>
            <w:tcW w:w="9464" w:type="dxa"/>
            <w:gridSpan w:val="2"/>
            <w:shd w:val="clear" w:color="auto" w:fill="F2F2F2"/>
          </w:tcPr>
          <w:p w:rsidR="009F16DE" w:rsidRPr="00301AF1" w:rsidRDefault="009F16DE" w:rsidP="00175AC2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Monday</w:t>
            </w:r>
            <w:proofErr w:type="spellEnd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, 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0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2</w:t>
            </w:r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October</w:t>
            </w:r>
            <w:proofErr w:type="spellEnd"/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201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7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 xml:space="preserve">09:30 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Picking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up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guests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from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Hotels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Please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wait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at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lobby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F73D03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10:00</w:t>
            </w:r>
            <w:r w:rsidR="00F73D03">
              <w:rPr>
                <w:rFonts w:ascii="Times New Roman" w:hAnsi="Times New Roman"/>
                <w:sz w:val="21"/>
                <w:szCs w:val="21"/>
              </w:rPr>
              <w:t xml:space="preserve"> - 10:15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Welcome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gram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Speech 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Lect</w:t>
            </w:r>
            <w:proofErr w:type="spellEnd"/>
            <w:proofErr w:type="gramEnd"/>
            <w:r w:rsidRPr="00301AF1">
              <w:rPr>
                <w:rFonts w:ascii="Times New Roman" w:hAnsi="Times New Roman"/>
                <w:sz w:val="21"/>
                <w:szCs w:val="21"/>
              </w:rPr>
              <w:t>.</w:t>
            </w:r>
            <w:r w:rsidR="00175A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 xml:space="preserve">Ömer Faruk </w:t>
            </w:r>
            <w:r w:rsidR="00175AC2">
              <w:rPr>
                <w:rFonts w:ascii="Times New Roman" w:hAnsi="Times New Roman"/>
                <w:sz w:val="21"/>
                <w:szCs w:val="21"/>
              </w:rPr>
              <w:t>KADAN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Erasmus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Institutional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Coordinator</w:t>
            </w:r>
            <w:proofErr w:type="spellEnd"/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ab/>
            </w:r>
            <w:r w:rsidRPr="00301AF1">
              <w:rPr>
                <w:rFonts w:ascii="Times New Roman" w:hAnsi="Times New Roman"/>
                <w:sz w:val="21"/>
                <w:szCs w:val="21"/>
              </w:rPr>
              <w:tab/>
            </w:r>
            <w:r w:rsidR="00EF43F5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Prof.</w:t>
            </w:r>
            <w:r w:rsidR="00175A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Dr.</w:t>
            </w:r>
            <w:r w:rsidR="0071645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75AC2">
              <w:rPr>
                <w:rFonts w:ascii="Times New Roman" w:hAnsi="Times New Roman"/>
                <w:sz w:val="21"/>
                <w:szCs w:val="21"/>
              </w:rPr>
              <w:t>Cengiz YILDIZ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Head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of International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Relations</w:t>
            </w:r>
            <w:proofErr w:type="spellEnd"/>
            <w:r w:rsidR="000E33F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Office</w:t>
            </w:r>
          </w:p>
          <w:p w:rsidR="009F16DE" w:rsidRPr="00301AF1" w:rsidRDefault="00EF43F5" w:rsidP="005D7FC5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ab/>
              <w:t xml:space="preserve">    </w:t>
            </w:r>
            <w:r w:rsidR="00175AC2">
              <w:rPr>
                <w:rFonts w:ascii="Times New Roman" w:hAnsi="Times New Roman"/>
                <w:sz w:val="21"/>
                <w:szCs w:val="21"/>
              </w:rPr>
              <w:t xml:space="preserve">Prof. Dr. Yusuf ÖNLEN, </w:t>
            </w:r>
            <w:proofErr w:type="spellStart"/>
            <w:r w:rsidR="00107643" w:rsidRPr="00301AF1">
              <w:rPr>
                <w:rFonts w:ascii="Times New Roman" w:hAnsi="Times New Roman"/>
                <w:sz w:val="21"/>
                <w:szCs w:val="21"/>
              </w:rPr>
              <w:t>Vice</w:t>
            </w:r>
            <w:proofErr w:type="spellEnd"/>
            <w:r w:rsidR="00107643"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9F16DE" w:rsidRPr="00301AF1">
              <w:rPr>
                <w:rFonts w:ascii="Times New Roman" w:hAnsi="Times New Roman"/>
                <w:sz w:val="21"/>
                <w:szCs w:val="21"/>
              </w:rPr>
              <w:t>Rector</w:t>
            </w:r>
            <w:proofErr w:type="spellEnd"/>
            <w:r w:rsidR="005D7FC5">
              <w:rPr>
                <w:rFonts w:ascii="Times New Roman" w:hAnsi="Times New Roman"/>
                <w:sz w:val="21"/>
                <w:szCs w:val="21"/>
              </w:rPr>
              <w:t xml:space="preserve"> of Mustafa Kemal </w:t>
            </w:r>
            <w:proofErr w:type="spellStart"/>
            <w:r w:rsidR="005D7FC5">
              <w:rPr>
                <w:rFonts w:ascii="Times New Roman" w:hAnsi="Times New Roman"/>
                <w:sz w:val="21"/>
                <w:szCs w:val="21"/>
              </w:rPr>
              <w:t>University</w:t>
            </w:r>
            <w:proofErr w:type="spellEnd"/>
          </w:p>
        </w:tc>
      </w:tr>
      <w:tr w:rsidR="005D7FC5" w:rsidRPr="00301AF1" w:rsidTr="00F73D03">
        <w:tc>
          <w:tcPr>
            <w:tcW w:w="1668" w:type="dxa"/>
          </w:tcPr>
          <w:p w:rsidR="005D7FC5" w:rsidRPr="00301AF1" w:rsidRDefault="005D7FC5" w:rsidP="00F73D03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</w:t>
            </w:r>
            <w:r w:rsidR="00F73D03">
              <w:rPr>
                <w:rFonts w:ascii="Times New Roman" w:hAnsi="Times New Roman"/>
                <w:sz w:val="21"/>
                <w:szCs w:val="21"/>
              </w:rPr>
              <w:t>0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="00F73D03">
              <w:rPr>
                <w:rFonts w:ascii="Times New Roman" w:hAnsi="Times New Roman"/>
                <w:sz w:val="21"/>
                <w:szCs w:val="21"/>
              </w:rPr>
              <w:t>15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 xml:space="preserve"> - 1</w:t>
            </w:r>
            <w:r w:rsidR="00F73D03">
              <w:rPr>
                <w:rFonts w:ascii="Times New Roman" w:hAnsi="Times New Roman"/>
                <w:sz w:val="21"/>
                <w:szCs w:val="21"/>
              </w:rPr>
              <w:t>0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="00F73D03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7796" w:type="dxa"/>
          </w:tcPr>
          <w:p w:rsidR="005D7FC5" w:rsidRPr="00301AF1" w:rsidRDefault="005D7FC5" w:rsidP="0028240B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Live Music Concert</w:t>
            </w:r>
          </w:p>
        </w:tc>
      </w:tr>
      <w:tr w:rsidR="005D7FC5" w:rsidRPr="00301AF1" w:rsidTr="00F73D03">
        <w:tc>
          <w:tcPr>
            <w:tcW w:w="1668" w:type="dxa"/>
          </w:tcPr>
          <w:p w:rsidR="005D7FC5" w:rsidRPr="00301AF1" w:rsidRDefault="005D7FC5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10:30 - 11:00</w:t>
            </w:r>
          </w:p>
        </w:tc>
        <w:tc>
          <w:tcPr>
            <w:tcW w:w="7796" w:type="dxa"/>
          </w:tcPr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Introduction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of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</w:t>
            </w:r>
            <w:r w:rsidR="00197D5B">
              <w:rPr>
                <w:rFonts w:ascii="Times New Roman" w:hAnsi="Times New Roman"/>
                <w:b/>
                <w:sz w:val="21"/>
                <w:szCs w:val="21"/>
              </w:rPr>
              <w:t>urkey</w:t>
            </w:r>
            <w:proofErr w:type="spellEnd"/>
          </w:p>
          <w:p w:rsidR="005D7FC5" w:rsidRPr="00301AF1" w:rsidRDefault="00175AC2" w:rsidP="000E33F9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Expert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Çağrı GÜÇLÜTEN</w:t>
            </w:r>
            <w:r w:rsidR="005D7FC5" w:rsidRPr="00301AF1">
              <w:rPr>
                <w:rFonts w:ascii="Times New Roman" w:hAnsi="Times New Roman"/>
                <w:sz w:val="21"/>
                <w:szCs w:val="21"/>
              </w:rPr>
              <w:t xml:space="preserve">, International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Relations</w:t>
            </w:r>
            <w:proofErr w:type="spellEnd"/>
            <w:r w:rsidR="000E33F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D7FC5" w:rsidRPr="00301AF1">
              <w:rPr>
                <w:rFonts w:ascii="Times New Roman" w:hAnsi="Times New Roman"/>
                <w:sz w:val="21"/>
                <w:szCs w:val="21"/>
              </w:rPr>
              <w:t>Office</w:t>
            </w:r>
          </w:p>
        </w:tc>
      </w:tr>
      <w:tr w:rsidR="005D7FC5" w:rsidRPr="00301AF1" w:rsidTr="00F73D03">
        <w:tc>
          <w:tcPr>
            <w:tcW w:w="1668" w:type="dxa"/>
          </w:tcPr>
          <w:p w:rsidR="005D7FC5" w:rsidRPr="00301AF1" w:rsidRDefault="005D7FC5" w:rsidP="00F73D03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11:</w:t>
            </w:r>
            <w:r w:rsidR="00F73D03">
              <w:rPr>
                <w:rFonts w:ascii="Times New Roman" w:hAnsi="Times New Roman"/>
                <w:sz w:val="21"/>
                <w:szCs w:val="21"/>
              </w:rPr>
              <w:t>0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0 - 1</w:t>
            </w:r>
            <w:r w:rsidR="00F73D03">
              <w:rPr>
                <w:rFonts w:ascii="Times New Roman" w:hAnsi="Times New Roman"/>
                <w:sz w:val="21"/>
                <w:szCs w:val="21"/>
              </w:rPr>
              <w:t>2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="00F73D03">
              <w:rPr>
                <w:rFonts w:ascii="Times New Roman" w:hAnsi="Times New Roman"/>
                <w:sz w:val="21"/>
                <w:szCs w:val="21"/>
              </w:rPr>
              <w:t>0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796" w:type="dxa"/>
          </w:tcPr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Introduction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of Mustafa Kemal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University</w:t>
            </w:r>
            <w:proofErr w:type="spellEnd"/>
            <w:r w:rsidR="00F73D03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F73D03">
              <w:rPr>
                <w:rFonts w:ascii="Times New Roman" w:hAnsi="Times New Roman"/>
                <w:b/>
                <w:sz w:val="21"/>
                <w:szCs w:val="21"/>
              </w:rPr>
              <w:t>and</w:t>
            </w:r>
            <w:proofErr w:type="spellEnd"/>
            <w:r w:rsidR="00F73D03">
              <w:rPr>
                <w:rFonts w:ascii="Times New Roman" w:hAnsi="Times New Roman"/>
                <w:b/>
                <w:sz w:val="21"/>
                <w:szCs w:val="21"/>
              </w:rPr>
              <w:t xml:space="preserve"> Hatay</w:t>
            </w:r>
          </w:p>
          <w:p w:rsidR="005D7FC5" w:rsidRPr="00301AF1" w:rsidRDefault="00175AC2" w:rsidP="000E33F9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Officer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Seda GÜNGÖR</w:t>
            </w:r>
            <w:r w:rsidR="00F73D03" w:rsidRPr="00301AF1">
              <w:rPr>
                <w:rFonts w:ascii="Times New Roman" w:hAnsi="Times New Roman"/>
                <w:sz w:val="21"/>
                <w:szCs w:val="21"/>
              </w:rPr>
              <w:t xml:space="preserve">, International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Relations</w:t>
            </w:r>
            <w:proofErr w:type="spellEnd"/>
            <w:r w:rsidR="000E33F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73D03" w:rsidRPr="00301AF1">
              <w:rPr>
                <w:rFonts w:ascii="Times New Roman" w:hAnsi="Times New Roman"/>
                <w:sz w:val="21"/>
                <w:szCs w:val="21"/>
              </w:rPr>
              <w:t>Office</w:t>
            </w:r>
          </w:p>
        </w:tc>
      </w:tr>
      <w:tr w:rsidR="005D7FC5" w:rsidRPr="00301AF1" w:rsidTr="00F73D03">
        <w:tc>
          <w:tcPr>
            <w:tcW w:w="1668" w:type="dxa"/>
          </w:tcPr>
          <w:p w:rsidR="005D7FC5" w:rsidRPr="00301AF1" w:rsidRDefault="005D7FC5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12:10 - 12:15</w:t>
            </w:r>
          </w:p>
        </w:tc>
        <w:tc>
          <w:tcPr>
            <w:tcW w:w="7796" w:type="dxa"/>
          </w:tcPr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Taking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Photo (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All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Guest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Participants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</w:tr>
      <w:tr w:rsidR="005D7FC5" w:rsidRPr="00301AF1" w:rsidTr="00F73D03">
        <w:tc>
          <w:tcPr>
            <w:tcW w:w="1668" w:type="dxa"/>
          </w:tcPr>
          <w:p w:rsidR="005D7FC5" w:rsidRPr="00301AF1" w:rsidRDefault="005D7FC5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12:15 - 12:30</w:t>
            </w:r>
          </w:p>
        </w:tc>
        <w:tc>
          <w:tcPr>
            <w:tcW w:w="7796" w:type="dxa"/>
          </w:tcPr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Campus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Tour</w:t>
            </w:r>
            <w:proofErr w:type="spellEnd"/>
          </w:p>
        </w:tc>
      </w:tr>
      <w:tr w:rsidR="005D7FC5" w:rsidRPr="00301AF1" w:rsidTr="00F73D03">
        <w:tc>
          <w:tcPr>
            <w:tcW w:w="1668" w:type="dxa"/>
          </w:tcPr>
          <w:p w:rsidR="005D7FC5" w:rsidRPr="00301AF1" w:rsidRDefault="005D7FC5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12:30 - 14:00</w:t>
            </w:r>
          </w:p>
        </w:tc>
        <w:tc>
          <w:tcPr>
            <w:tcW w:w="7796" w:type="dxa"/>
          </w:tcPr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Lunch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 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 “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Havuzbaşı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Campus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Restaurant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”)</w:t>
            </w:r>
          </w:p>
        </w:tc>
      </w:tr>
      <w:tr w:rsidR="005D7FC5" w:rsidRPr="00301AF1" w:rsidTr="00F73D03">
        <w:tc>
          <w:tcPr>
            <w:tcW w:w="1668" w:type="dxa"/>
          </w:tcPr>
          <w:p w:rsidR="005D7FC5" w:rsidRPr="00301AF1" w:rsidRDefault="005D7FC5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14:00 - 15:30</w:t>
            </w:r>
          </w:p>
        </w:tc>
        <w:tc>
          <w:tcPr>
            <w:tcW w:w="7796" w:type="dxa"/>
          </w:tcPr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Individual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Teaching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/ Training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Activities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5D7FC5" w:rsidRPr="00301AF1" w:rsidTr="00F73D03">
        <w:tc>
          <w:tcPr>
            <w:tcW w:w="1668" w:type="dxa"/>
          </w:tcPr>
          <w:p w:rsidR="005D7FC5" w:rsidRPr="00301AF1" w:rsidRDefault="005D7FC5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16:00 - 18:00</w:t>
            </w:r>
          </w:p>
        </w:tc>
        <w:tc>
          <w:tcPr>
            <w:tcW w:w="7796" w:type="dxa"/>
          </w:tcPr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Excursion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1: Antakya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ity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entre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I</w:t>
            </w:r>
          </w:p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 xml:space="preserve">Ulu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Mosque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Long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Bazaar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Ancient Antakya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Houses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Habibi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Neccar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Mosque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F73D03">
              <w:rPr>
                <w:rFonts w:ascii="Times New Roman" w:hAnsi="Times New Roman"/>
                <w:sz w:val="21"/>
                <w:szCs w:val="21"/>
              </w:rPr>
              <w:br/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Ortodox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Church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Catholic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Church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Synagog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</w:tr>
      <w:tr w:rsidR="005D7FC5" w:rsidRPr="00301AF1" w:rsidTr="00F73D03">
        <w:tc>
          <w:tcPr>
            <w:tcW w:w="1668" w:type="dxa"/>
          </w:tcPr>
          <w:p w:rsidR="005D7FC5" w:rsidRPr="00301AF1" w:rsidRDefault="005D7FC5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 xml:space="preserve">19:00 </w:t>
            </w:r>
          </w:p>
        </w:tc>
        <w:tc>
          <w:tcPr>
            <w:tcW w:w="7796" w:type="dxa"/>
          </w:tcPr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Welcome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Reception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5D7FC5" w:rsidRPr="00301AF1" w:rsidRDefault="005D7FC5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Ataturk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Conference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Hall</w:t>
            </w:r>
            <w:proofErr w:type="spellEnd"/>
          </w:p>
        </w:tc>
      </w:tr>
    </w:tbl>
    <w:p w:rsidR="009F16DE" w:rsidRPr="00301AF1" w:rsidRDefault="009F16DE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9F16DE" w:rsidRPr="00301AF1" w:rsidTr="004305FA">
        <w:trPr>
          <w:trHeight w:val="464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9F16DE" w:rsidRPr="00301AF1" w:rsidRDefault="009F16DE" w:rsidP="00175AC2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Tuesday</w:t>
            </w:r>
            <w:proofErr w:type="spellEnd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, 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0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3</w:t>
            </w:r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October</w:t>
            </w:r>
            <w:proofErr w:type="spellEnd"/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201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7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 xml:space="preserve">09:30 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Picking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up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guests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from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Hotels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Please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wait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at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lobby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E11B78" w:rsidRPr="00301AF1" w:rsidTr="00F73D03">
        <w:tc>
          <w:tcPr>
            <w:tcW w:w="1668" w:type="dxa"/>
          </w:tcPr>
          <w:p w:rsidR="00E11B78" w:rsidRPr="00301AF1" w:rsidRDefault="00E11B78" w:rsidP="00E11B78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10:00 - 10:30</w:t>
            </w:r>
          </w:p>
        </w:tc>
        <w:tc>
          <w:tcPr>
            <w:tcW w:w="7796" w:type="dxa"/>
          </w:tcPr>
          <w:p w:rsidR="00E11B78" w:rsidRPr="00301AF1" w:rsidRDefault="00E11B78" w:rsidP="00A232F6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Introduct</w:t>
            </w:r>
            <w:r w:rsidR="00301AF1" w:rsidRPr="00301AF1">
              <w:rPr>
                <w:rFonts w:ascii="Times New Roman" w:hAnsi="Times New Roman"/>
                <w:b/>
                <w:sz w:val="21"/>
                <w:szCs w:val="21"/>
              </w:rPr>
              <w:t>ory</w:t>
            </w:r>
            <w:proofErr w:type="spellEnd"/>
            <w:r w:rsidR="00301AF1"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301AF1" w:rsidRPr="00301AF1">
              <w:rPr>
                <w:rFonts w:ascii="Times New Roman" w:hAnsi="Times New Roman"/>
                <w:b/>
                <w:sz w:val="21"/>
                <w:szCs w:val="21"/>
              </w:rPr>
              <w:t>Turkish</w:t>
            </w:r>
            <w:proofErr w:type="spellEnd"/>
            <w:r w:rsidR="00301AF1"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Language</w:t>
            </w:r>
          </w:p>
          <w:p w:rsidR="00E11B78" w:rsidRPr="00301AF1" w:rsidRDefault="00E11B78" w:rsidP="000E33F9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 xml:space="preserve">Conference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Hall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Rectorate</w:t>
            </w:r>
            <w:proofErr w:type="spellEnd"/>
            <w:r w:rsidR="000E33F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Building</w:t>
            </w:r>
            <w:proofErr w:type="spellEnd"/>
          </w:p>
        </w:tc>
      </w:tr>
      <w:tr w:rsidR="004305FA" w:rsidRPr="00301AF1" w:rsidTr="00EE03DF">
        <w:tc>
          <w:tcPr>
            <w:tcW w:w="1668" w:type="dxa"/>
          </w:tcPr>
          <w:p w:rsidR="004305FA" w:rsidRPr="00301AF1" w:rsidRDefault="004305FA" w:rsidP="004305FA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10:30 - 1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7796" w:type="dxa"/>
          </w:tcPr>
          <w:p w:rsidR="004305FA" w:rsidRPr="00301AF1" w:rsidRDefault="004305FA" w:rsidP="00EE03D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Introductory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Turkish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Culture</w:t>
            </w:r>
            <w:proofErr w:type="spellEnd"/>
          </w:p>
          <w:p w:rsidR="004305FA" w:rsidRPr="00301AF1" w:rsidRDefault="004305FA" w:rsidP="00EE03D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0E33F9" w:rsidRPr="00301AF1">
              <w:rPr>
                <w:rFonts w:ascii="Times New Roman" w:hAnsi="Times New Roman"/>
                <w:sz w:val="21"/>
                <w:szCs w:val="21"/>
              </w:rPr>
              <w:t xml:space="preserve">Conference </w:t>
            </w:r>
            <w:proofErr w:type="spellStart"/>
            <w:r w:rsidR="000E33F9" w:rsidRPr="00301AF1">
              <w:rPr>
                <w:rFonts w:ascii="Times New Roman" w:hAnsi="Times New Roman"/>
                <w:sz w:val="21"/>
                <w:szCs w:val="21"/>
              </w:rPr>
              <w:t>Hall</w:t>
            </w:r>
            <w:proofErr w:type="spellEnd"/>
            <w:r w:rsidR="000E33F9"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Rectorate</w:t>
            </w:r>
            <w:proofErr w:type="spellEnd"/>
            <w:r w:rsidR="000E33F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Building</w:t>
            </w:r>
            <w:proofErr w:type="spellEnd"/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4305FA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</w:t>
            </w:r>
            <w:r w:rsidR="004305FA">
              <w:rPr>
                <w:rFonts w:ascii="Times New Roman" w:hAnsi="Times New Roman"/>
                <w:sz w:val="21"/>
                <w:szCs w:val="21"/>
              </w:rPr>
              <w:t>1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="004305FA">
              <w:rPr>
                <w:rFonts w:ascii="Times New Roman" w:hAnsi="Times New Roman"/>
                <w:sz w:val="21"/>
                <w:szCs w:val="21"/>
              </w:rPr>
              <w:t>30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 xml:space="preserve"> - 1</w:t>
            </w:r>
            <w:r w:rsidR="004305FA">
              <w:rPr>
                <w:rFonts w:ascii="Times New Roman" w:hAnsi="Times New Roman"/>
                <w:sz w:val="21"/>
                <w:szCs w:val="21"/>
              </w:rPr>
              <w:t>2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="004305FA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7796" w:type="dxa"/>
          </w:tcPr>
          <w:p w:rsidR="009F16DE" w:rsidRPr="00301AF1" w:rsidRDefault="004305FA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Experiences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Incoming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Outgoing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Students</w:t>
            </w:r>
            <w:proofErr w:type="spellEnd"/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0E33F9" w:rsidRPr="00301AF1">
              <w:rPr>
                <w:rFonts w:ascii="Times New Roman" w:hAnsi="Times New Roman"/>
                <w:sz w:val="21"/>
                <w:szCs w:val="21"/>
              </w:rPr>
              <w:t xml:space="preserve">Conference </w:t>
            </w:r>
            <w:proofErr w:type="spellStart"/>
            <w:r w:rsidR="000E33F9" w:rsidRPr="00301AF1">
              <w:rPr>
                <w:rFonts w:ascii="Times New Roman" w:hAnsi="Times New Roman"/>
                <w:sz w:val="21"/>
                <w:szCs w:val="21"/>
              </w:rPr>
              <w:t>Hall</w:t>
            </w:r>
            <w:proofErr w:type="spellEnd"/>
            <w:r w:rsidR="000E33F9"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Rectorate</w:t>
            </w:r>
            <w:proofErr w:type="spellEnd"/>
            <w:r w:rsidR="000E33F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Building</w:t>
            </w:r>
            <w:proofErr w:type="spellEnd"/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12:00 - 12:15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Meeting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with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Rector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and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or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Vice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Rector</w:t>
            </w:r>
            <w:proofErr w:type="spellEnd"/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Rectorate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Building</w:t>
            </w:r>
            <w:proofErr w:type="spellEnd"/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12:30 - 14:00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Lunch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 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 “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Havuzbaşı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Restaurant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”)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14:00 - 15:30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Individual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Teaching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/ Training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Activities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16:00 - 18:00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Excursion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2: Antakya </w:t>
            </w:r>
            <w:r w:rsidR="005D7FC5"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ity </w:t>
            </w:r>
            <w:proofErr w:type="spellStart"/>
            <w:r w:rsidR="005D7FC5"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entre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II</w:t>
            </w:r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Archeology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Museum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301AF1">
              <w:rPr>
                <w:rFonts w:ascii="Times New Roman" w:hAnsi="Times New Roman"/>
                <w:sz w:val="21"/>
                <w:szCs w:val="21"/>
              </w:rPr>
              <w:t>St.Pierre</w:t>
            </w:r>
            <w:proofErr w:type="spellEnd"/>
            <w:proofErr w:type="gram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Grotto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Church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19:00 - 21:00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Dinner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9F16DE" w:rsidRPr="00301AF1" w:rsidRDefault="009F16DE" w:rsidP="00107643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proofErr w:type="spellStart"/>
            <w:r w:rsidR="00107643" w:rsidRPr="00301AF1">
              <w:rPr>
                <w:rFonts w:ascii="Times New Roman" w:hAnsi="Times New Roman"/>
                <w:sz w:val="21"/>
                <w:szCs w:val="21"/>
              </w:rPr>
              <w:t>Ottoman</w:t>
            </w:r>
            <w:proofErr w:type="spellEnd"/>
            <w:r w:rsidR="00107643"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07643" w:rsidRPr="00301AF1">
              <w:rPr>
                <w:rFonts w:ascii="Times New Roman" w:hAnsi="Times New Roman"/>
                <w:sz w:val="21"/>
                <w:szCs w:val="21"/>
              </w:rPr>
              <w:t>Palace</w:t>
            </w:r>
            <w:proofErr w:type="spellEnd"/>
          </w:p>
        </w:tc>
      </w:tr>
    </w:tbl>
    <w:p w:rsidR="009F16DE" w:rsidRPr="00301AF1" w:rsidRDefault="009F16DE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  <w:r w:rsidRPr="00301AF1">
        <w:rPr>
          <w:b/>
          <w:color w:val="FF0000"/>
          <w:sz w:val="21"/>
          <w:szCs w:val="21"/>
        </w:rPr>
        <w:br w:type="page"/>
      </w:r>
    </w:p>
    <w:p w:rsidR="004510F6" w:rsidRPr="00301AF1" w:rsidRDefault="004510F6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107643" w:rsidRPr="00301AF1" w:rsidTr="004305FA">
        <w:trPr>
          <w:trHeight w:val="447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107643" w:rsidRPr="00301AF1" w:rsidRDefault="00107643" w:rsidP="00175AC2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</w:pPr>
            <w:r w:rsidRPr="00301AF1">
              <w:rPr>
                <w:b/>
                <w:color w:val="FF0000"/>
                <w:sz w:val="21"/>
                <w:szCs w:val="21"/>
              </w:rPr>
              <w:br w:type="page"/>
            </w:r>
            <w:proofErr w:type="spellStart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Wednesday</w:t>
            </w:r>
            <w:proofErr w:type="spellEnd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, 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0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4</w:t>
            </w:r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October</w:t>
            </w:r>
            <w:proofErr w:type="spellEnd"/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201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7</w:t>
            </w:r>
          </w:p>
        </w:tc>
      </w:tr>
      <w:tr w:rsidR="00107643" w:rsidRPr="00301AF1" w:rsidTr="00F73D03">
        <w:tc>
          <w:tcPr>
            <w:tcW w:w="1668" w:type="dxa"/>
          </w:tcPr>
          <w:p w:rsidR="00107643" w:rsidRPr="00301AF1" w:rsidRDefault="00107643" w:rsidP="00563620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7796" w:type="dxa"/>
          </w:tcPr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Picking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up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guests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from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Hotels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Please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wait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at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lobby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107643" w:rsidRPr="00301AF1" w:rsidTr="00F73D03">
        <w:tc>
          <w:tcPr>
            <w:tcW w:w="1668" w:type="dxa"/>
          </w:tcPr>
          <w:p w:rsidR="00107643" w:rsidRPr="00301AF1" w:rsidRDefault="00107643" w:rsidP="00107643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10:00 - 12:00</w:t>
            </w:r>
          </w:p>
        </w:tc>
        <w:tc>
          <w:tcPr>
            <w:tcW w:w="7796" w:type="dxa"/>
          </w:tcPr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Presentations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by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guests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about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their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Universities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(max.</w:t>
            </w:r>
            <w:r w:rsidR="005D7FC5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minutes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each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</w:t>
            </w: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0E33F9" w:rsidRPr="00301AF1">
              <w:rPr>
                <w:rFonts w:ascii="Times New Roman" w:hAnsi="Times New Roman"/>
                <w:sz w:val="21"/>
                <w:szCs w:val="21"/>
              </w:rPr>
              <w:t xml:space="preserve">Conference </w:t>
            </w:r>
            <w:proofErr w:type="spellStart"/>
            <w:r w:rsidR="000E33F9" w:rsidRPr="00301AF1">
              <w:rPr>
                <w:rFonts w:ascii="Times New Roman" w:hAnsi="Times New Roman"/>
                <w:sz w:val="21"/>
                <w:szCs w:val="21"/>
              </w:rPr>
              <w:t>Hall</w:t>
            </w:r>
            <w:proofErr w:type="spellEnd"/>
            <w:r w:rsidR="000E33F9"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Rectorate</w:t>
            </w:r>
            <w:proofErr w:type="spellEnd"/>
            <w:r w:rsidR="000E33F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0E33F9">
              <w:rPr>
                <w:rFonts w:ascii="Times New Roman" w:hAnsi="Times New Roman"/>
                <w:sz w:val="21"/>
                <w:szCs w:val="21"/>
              </w:rPr>
              <w:t>Building</w:t>
            </w:r>
            <w:proofErr w:type="spellEnd"/>
          </w:p>
        </w:tc>
      </w:tr>
      <w:tr w:rsidR="00107643" w:rsidRPr="00301AF1" w:rsidTr="00F73D03">
        <w:tc>
          <w:tcPr>
            <w:tcW w:w="1668" w:type="dxa"/>
          </w:tcPr>
          <w:p w:rsidR="00107643" w:rsidRPr="00301AF1" w:rsidRDefault="00107643" w:rsidP="00563620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12:30 - 14:00</w:t>
            </w:r>
          </w:p>
        </w:tc>
        <w:tc>
          <w:tcPr>
            <w:tcW w:w="7796" w:type="dxa"/>
          </w:tcPr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Lunch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 </w:t>
            </w:r>
          </w:p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 “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Havuzbaşı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Restaurant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”</w:t>
            </w:r>
          </w:p>
        </w:tc>
      </w:tr>
      <w:tr w:rsidR="00107643" w:rsidRPr="00301AF1" w:rsidTr="00F73D03">
        <w:tc>
          <w:tcPr>
            <w:tcW w:w="1668" w:type="dxa"/>
          </w:tcPr>
          <w:p w:rsidR="00107643" w:rsidRPr="00301AF1" w:rsidRDefault="00107643" w:rsidP="00563620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14:00 - 16:00</w:t>
            </w:r>
          </w:p>
        </w:tc>
        <w:tc>
          <w:tcPr>
            <w:tcW w:w="7796" w:type="dxa"/>
          </w:tcPr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Individual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Teaching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/ Training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Activities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107643" w:rsidRPr="00301AF1" w:rsidTr="00F73D03">
        <w:tc>
          <w:tcPr>
            <w:tcW w:w="1668" w:type="dxa"/>
          </w:tcPr>
          <w:p w:rsidR="00107643" w:rsidRPr="00301AF1" w:rsidRDefault="00107643" w:rsidP="00563620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 xml:space="preserve">16:30 </w:t>
            </w:r>
          </w:p>
        </w:tc>
        <w:tc>
          <w:tcPr>
            <w:tcW w:w="7796" w:type="dxa"/>
          </w:tcPr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Departure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to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Hotels</w:t>
            </w:r>
            <w:proofErr w:type="spellEnd"/>
          </w:p>
        </w:tc>
      </w:tr>
      <w:tr w:rsidR="00107643" w:rsidRPr="00301AF1" w:rsidTr="00F73D03">
        <w:tc>
          <w:tcPr>
            <w:tcW w:w="1668" w:type="dxa"/>
          </w:tcPr>
          <w:p w:rsidR="00107643" w:rsidRPr="00301AF1" w:rsidRDefault="00107643" w:rsidP="00563620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17:00-18:45</w:t>
            </w:r>
          </w:p>
        </w:tc>
        <w:tc>
          <w:tcPr>
            <w:tcW w:w="7796" w:type="dxa"/>
          </w:tcPr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Free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time</w:t>
            </w:r>
          </w:p>
        </w:tc>
      </w:tr>
      <w:tr w:rsidR="00107643" w:rsidRPr="00301AF1" w:rsidTr="00F73D03">
        <w:tc>
          <w:tcPr>
            <w:tcW w:w="1668" w:type="dxa"/>
          </w:tcPr>
          <w:p w:rsidR="00107643" w:rsidRPr="00301AF1" w:rsidRDefault="00107643" w:rsidP="00563620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18:45</w:t>
            </w:r>
          </w:p>
        </w:tc>
        <w:tc>
          <w:tcPr>
            <w:tcW w:w="7796" w:type="dxa"/>
          </w:tcPr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Picking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5D7FC5">
              <w:rPr>
                <w:rFonts w:ascii="Times New Roman" w:hAnsi="Times New Roman"/>
                <w:b/>
                <w:sz w:val="21"/>
                <w:szCs w:val="21"/>
              </w:rPr>
              <w:t>up</w:t>
            </w:r>
            <w:proofErr w:type="spellEnd"/>
            <w:r w:rsidR="005D7FC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guests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from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Hotels</w:t>
            </w:r>
            <w:proofErr w:type="spellEnd"/>
          </w:p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Please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wait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at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lobby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107643" w:rsidRPr="00301AF1" w:rsidTr="00F73D03">
        <w:tc>
          <w:tcPr>
            <w:tcW w:w="1668" w:type="dxa"/>
          </w:tcPr>
          <w:p w:rsidR="00107643" w:rsidRPr="00301AF1" w:rsidRDefault="00107643" w:rsidP="00563620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19:00 - 21:00</w:t>
            </w:r>
          </w:p>
        </w:tc>
        <w:tc>
          <w:tcPr>
            <w:tcW w:w="7796" w:type="dxa"/>
          </w:tcPr>
          <w:p w:rsidR="00107643" w:rsidRPr="00301AF1" w:rsidRDefault="00107643" w:rsidP="00563620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Dinner</w:t>
            </w:r>
            <w:proofErr w:type="spellEnd"/>
          </w:p>
          <w:p w:rsidR="00107643" w:rsidRPr="00301AF1" w:rsidRDefault="00107643" w:rsidP="000E33F9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0E33F9">
              <w:rPr>
                <w:rFonts w:ascii="Times New Roman" w:hAnsi="Times New Roman"/>
                <w:sz w:val="21"/>
                <w:szCs w:val="21"/>
              </w:rPr>
              <w:t>Konak Restaurant</w:t>
            </w:r>
            <w:bookmarkStart w:id="0" w:name="_GoBack"/>
            <w:bookmarkEnd w:id="0"/>
          </w:p>
        </w:tc>
      </w:tr>
    </w:tbl>
    <w:p w:rsidR="00107643" w:rsidRPr="00301AF1" w:rsidRDefault="00107643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</w:p>
    <w:p w:rsidR="009F16DE" w:rsidRPr="00301AF1" w:rsidRDefault="009F16DE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9F16DE" w:rsidRPr="00301AF1" w:rsidTr="004305FA">
        <w:trPr>
          <w:trHeight w:val="326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9F16DE" w:rsidRPr="00301AF1" w:rsidRDefault="009F16DE" w:rsidP="00175AC2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Thursday</w:t>
            </w:r>
            <w:proofErr w:type="spellEnd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, 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0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5</w:t>
            </w:r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October</w:t>
            </w:r>
            <w:proofErr w:type="spellEnd"/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201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7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Picking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up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guests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from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Hotels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Please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wait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at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lobby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107643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10:</w:t>
            </w:r>
            <w:r w:rsidR="00107643" w:rsidRPr="00301AF1">
              <w:rPr>
                <w:rFonts w:ascii="Times New Roman" w:hAnsi="Times New Roman"/>
                <w:sz w:val="21"/>
                <w:szCs w:val="21"/>
              </w:rPr>
              <w:t>0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0 - 12:30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Stands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by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visiting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universities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for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MKU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students</w:t>
            </w:r>
            <w:proofErr w:type="spellEnd"/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Please</w:t>
            </w:r>
            <w:proofErr w:type="spellEnd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bring</w:t>
            </w:r>
            <w:proofErr w:type="spellEnd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materials</w:t>
            </w:r>
            <w:proofErr w:type="spellEnd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to</w:t>
            </w:r>
            <w:proofErr w:type="spellEnd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introduce</w:t>
            </w:r>
            <w:proofErr w:type="spellEnd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your</w:t>
            </w:r>
            <w:proofErr w:type="spellEnd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university</w:t>
            </w:r>
            <w:proofErr w:type="spellEnd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city</w:t>
            </w:r>
            <w:proofErr w:type="spellEnd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and</w:t>
            </w:r>
            <w:proofErr w:type="spellEnd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color w:val="FF0000"/>
                <w:sz w:val="21"/>
                <w:szCs w:val="21"/>
              </w:rPr>
              <w:t>country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12:30 - 14:00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Lunch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 </w:t>
            </w:r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: “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Havuzbaşı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Restaurant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>”</w:t>
            </w:r>
          </w:p>
        </w:tc>
      </w:tr>
      <w:tr w:rsidR="00716455" w:rsidRPr="00301AF1" w:rsidTr="00F73D03">
        <w:tc>
          <w:tcPr>
            <w:tcW w:w="1668" w:type="dxa"/>
          </w:tcPr>
          <w:p w:rsidR="00716455" w:rsidRPr="00301AF1" w:rsidRDefault="00716455" w:rsidP="00716455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 xml:space="preserve">14:00 - </w:t>
            </w:r>
            <w:r>
              <w:rPr>
                <w:rFonts w:ascii="Times New Roman" w:hAnsi="Times New Roman"/>
                <w:sz w:val="21"/>
                <w:szCs w:val="21"/>
              </w:rPr>
              <w:t>18:3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796" w:type="dxa"/>
          </w:tcPr>
          <w:p w:rsidR="00716455" w:rsidRPr="00301AF1" w:rsidRDefault="00716455" w:rsidP="009F3118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Excursion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3: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Samandag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716455" w:rsidRPr="00301AF1" w:rsidRDefault="00716455" w:rsidP="009F3118">
            <w:pPr>
              <w:spacing w:before="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Titus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Tunnel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Rock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Tombs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Moses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Tree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19:00 - 21:00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Dinner</w:t>
            </w:r>
            <w:proofErr w:type="spellEnd"/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Venue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: MKU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Guest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House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Restaurant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9F16DE" w:rsidRPr="00301AF1" w:rsidRDefault="009F16DE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</w:p>
    <w:p w:rsidR="009F16DE" w:rsidRPr="00301AF1" w:rsidRDefault="009F16DE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9F16DE" w:rsidRPr="00301AF1" w:rsidTr="004305FA">
        <w:trPr>
          <w:trHeight w:val="323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9F16DE" w:rsidRPr="00301AF1" w:rsidRDefault="009F16DE" w:rsidP="00175AC2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Friday</w:t>
            </w:r>
            <w:proofErr w:type="spellEnd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, 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0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6</w:t>
            </w:r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October</w:t>
            </w:r>
            <w:proofErr w:type="spellEnd"/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201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7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F73D03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01AF1">
              <w:rPr>
                <w:rFonts w:ascii="Times New Roman" w:hAnsi="Times New Roman"/>
                <w:sz w:val="21"/>
                <w:szCs w:val="21"/>
              </w:rPr>
              <w:t>10:00 - 12:</w:t>
            </w:r>
            <w:r w:rsidR="00F73D03">
              <w:rPr>
                <w:rFonts w:ascii="Times New Roman" w:hAnsi="Times New Roman"/>
                <w:sz w:val="21"/>
                <w:szCs w:val="21"/>
              </w:rPr>
              <w:t>0</w:t>
            </w:r>
            <w:r w:rsidRPr="00301AF1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Individual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F73D03">
              <w:rPr>
                <w:rFonts w:ascii="Times New Roman" w:hAnsi="Times New Roman"/>
                <w:b/>
                <w:sz w:val="21"/>
                <w:szCs w:val="21"/>
              </w:rPr>
              <w:t xml:space="preserve">Partner / </w:t>
            </w:r>
            <w:proofErr w:type="spellStart"/>
            <w:r w:rsidR="00F73D03">
              <w:rPr>
                <w:rFonts w:ascii="Times New Roman" w:hAnsi="Times New Roman"/>
                <w:b/>
                <w:sz w:val="21"/>
                <w:szCs w:val="21"/>
              </w:rPr>
              <w:t>Department</w:t>
            </w:r>
            <w:proofErr w:type="spellEnd"/>
            <w:r w:rsidR="00F73D03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F73D03">
              <w:rPr>
                <w:rFonts w:ascii="Times New Roman" w:hAnsi="Times New Roman"/>
                <w:b/>
                <w:sz w:val="21"/>
                <w:szCs w:val="21"/>
              </w:rPr>
              <w:t>Visits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Free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time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for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ones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who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completed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the</w:t>
            </w:r>
            <w:proofErr w:type="spellEnd"/>
            <w:r w:rsidRPr="00301A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sz w:val="21"/>
                <w:szCs w:val="21"/>
              </w:rPr>
              <w:t>activities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716455">
            <w:pPr>
              <w:spacing w:before="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96" w:type="dxa"/>
          </w:tcPr>
          <w:p w:rsidR="009F16DE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Free</w:t>
            </w:r>
            <w:proofErr w:type="spellEnd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 xml:space="preserve"> Time / </w:t>
            </w:r>
            <w:proofErr w:type="spellStart"/>
            <w:r w:rsidR="00F73D03">
              <w:rPr>
                <w:rFonts w:ascii="Times New Roman" w:hAnsi="Times New Roman"/>
                <w:b/>
                <w:sz w:val="21"/>
                <w:szCs w:val="21"/>
              </w:rPr>
              <w:t>Early</w:t>
            </w:r>
            <w:proofErr w:type="spellEnd"/>
            <w:r w:rsidR="00F73D03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Departures</w:t>
            </w:r>
            <w:proofErr w:type="spellEnd"/>
          </w:p>
          <w:p w:rsidR="00F73D03" w:rsidRPr="00301AF1" w:rsidRDefault="00F73D03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9F16DE" w:rsidRPr="00301AF1" w:rsidRDefault="009F16DE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</w:p>
    <w:p w:rsidR="009F16DE" w:rsidRPr="00301AF1" w:rsidRDefault="009F16DE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9F16DE" w:rsidRPr="00301AF1" w:rsidTr="004305FA">
        <w:trPr>
          <w:trHeight w:val="338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9F16DE" w:rsidRPr="00301AF1" w:rsidRDefault="009F16DE" w:rsidP="00175AC2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Saturday</w:t>
            </w:r>
            <w:proofErr w:type="spellEnd"/>
            <w:r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, 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0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7</w:t>
            </w:r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October</w:t>
            </w:r>
            <w:proofErr w:type="spellEnd"/>
            <w:r w:rsidR="00175AC2" w:rsidRPr="00301AF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 xml:space="preserve"> 201</w:t>
            </w:r>
            <w:r w:rsidR="00175AC2">
              <w:rPr>
                <w:rFonts w:ascii="Times New Roman" w:hAnsi="Times New Roman"/>
                <w:b/>
                <w:i/>
                <w:color w:val="0000FF"/>
                <w:sz w:val="21"/>
                <w:szCs w:val="21"/>
              </w:rPr>
              <w:t>7</w:t>
            </w:r>
          </w:p>
        </w:tc>
      </w:tr>
      <w:tr w:rsidR="009F16DE" w:rsidRPr="00301AF1" w:rsidTr="00F73D03">
        <w:tc>
          <w:tcPr>
            <w:tcW w:w="1668" w:type="dxa"/>
          </w:tcPr>
          <w:p w:rsidR="009F16DE" w:rsidRPr="00301AF1" w:rsidRDefault="009F16DE" w:rsidP="00A056FF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796" w:type="dxa"/>
          </w:tcPr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01AF1">
              <w:rPr>
                <w:rFonts w:ascii="Times New Roman" w:hAnsi="Times New Roman"/>
                <w:b/>
                <w:sz w:val="21"/>
                <w:szCs w:val="21"/>
              </w:rPr>
              <w:t>Departures</w:t>
            </w:r>
            <w:proofErr w:type="spellEnd"/>
          </w:p>
          <w:p w:rsidR="009F16DE" w:rsidRPr="00301AF1" w:rsidRDefault="009F16DE" w:rsidP="00A056FF">
            <w:pPr>
              <w:spacing w:before="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9F16DE" w:rsidRPr="00301AF1" w:rsidRDefault="009F16DE" w:rsidP="009F16DE">
      <w:pPr>
        <w:spacing w:before="20" w:after="0" w:line="240" w:lineRule="auto"/>
        <w:jc w:val="center"/>
        <w:rPr>
          <w:b/>
          <w:color w:val="FF0000"/>
          <w:sz w:val="21"/>
          <w:szCs w:val="21"/>
        </w:rPr>
      </w:pPr>
    </w:p>
    <w:p w:rsidR="009F16DE" w:rsidRPr="00BD6407" w:rsidRDefault="009F16DE" w:rsidP="00EF43F5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9F16DE" w:rsidRPr="00BD6407" w:rsidSect="001F7B16">
      <w:pgSz w:w="11906" w:h="16838"/>
      <w:pgMar w:top="1021" w:right="1134" w:bottom="624" w:left="1418" w:header="709" w:footer="709" w:gutter="0"/>
      <w:pgBorders w:offsetFrom="page">
        <w:top w:val="none" w:sz="0" w:space="13" w:color="00FF00"/>
        <w:left w:val="none" w:sz="0" w:space="26" w:color="00FF00"/>
        <w:bottom w:val="none" w:sz="0" w:space="19" w:color="00FF00"/>
        <w:right w:val="none" w:sz="0" w:space="0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26BE"/>
    <w:multiLevelType w:val="hybridMultilevel"/>
    <w:tmpl w:val="2AF4320A"/>
    <w:lvl w:ilvl="0" w:tplc="01381D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013F"/>
    <w:multiLevelType w:val="hybridMultilevel"/>
    <w:tmpl w:val="3118F636"/>
    <w:lvl w:ilvl="0" w:tplc="E93E712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03C93"/>
    <w:multiLevelType w:val="hybridMultilevel"/>
    <w:tmpl w:val="FAF2CE66"/>
    <w:lvl w:ilvl="0" w:tplc="A04ABF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07"/>
    <w:rsid w:val="00000657"/>
    <w:rsid w:val="00006DB7"/>
    <w:rsid w:val="00016C06"/>
    <w:rsid w:val="0006277B"/>
    <w:rsid w:val="00067735"/>
    <w:rsid w:val="00097977"/>
    <w:rsid w:val="000B56F2"/>
    <w:rsid w:val="000B70FA"/>
    <w:rsid w:val="000C5D07"/>
    <w:rsid w:val="000D2340"/>
    <w:rsid w:val="000E33F9"/>
    <w:rsid w:val="00107643"/>
    <w:rsid w:val="00114248"/>
    <w:rsid w:val="0012233B"/>
    <w:rsid w:val="00137E1E"/>
    <w:rsid w:val="00175AC2"/>
    <w:rsid w:val="001911DF"/>
    <w:rsid w:val="00193294"/>
    <w:rsid w:val="00197D5B"/>
    <w:rsid w:val="001D629F"/>
    <w:rsid w:val="001F0BB2"/>
    <w:rsid w:val="001F7B16"/>
    <w:rsid w:val="002111BA"/>
    <w:rsid w:val="00213BEA"/>
    <w:rsid w:val="00275873"/>
    <w:rsid w:val="00301AF1"/>
    <w:rsid w:val="00383B79"/>
    <w:rsid w:val="003E1672"/>
    <w:rsid w:val="003F45E1"/>
    <w:rsid w:val="004305FA"/>
    <w:rsid w:val="00433541"/>
    <w:rsid w:val="004340FE"/>
    <w:rsid w:val="004510F6"/>
    <w:rsid w:val="00452307"/>
    <w:rsid w:val="00470C70"/>
    <w:rsid w:val="004805A1"/>
    <w:rsid w:val="00481829"/>
    <w:rsid w:val="004819DF"/>
    <w:rsid w:val="00493C84"/>
    <w:rsid w:val="004A3B70"/>
    <w:rsid w:val="004C7F19"/>
    <w:rsid w:val="004D0164"/>
    <w:rsid w:val="004D619E"/>
    <w:rsid w:val="00501764"/>
    <w:rsid w:val="00541191"/>
    <w:rsid w:val="00547596"/>
    <w:rsid w:val="00562B44"/>
    <w:rsid w:val="00565D76"/>
    <w:rsid w:val="00590645"/>
    <w:rsid w:val="005A2F16"/>
    <w:rsid w:val="005B2966"/>
    <w:rsid w:val="005D7E87"/>
    <w:rsid w:val="005D7FC5"/>
    <w:rsid w:val="00607AF5"/>
    <w:rsid w:val="00612BF3"/>
    <w:rsid w:val="00630F4D"/>
    <w:rsid w:val="00657A6D"/>
    <w:rsid w:val="006B7897"/>
    <w:rsid w:val="006D2324"/>
    <w:rsid w:val="00714C5E"/>
    <w:rsid w:val="00716455"/>
    <w:rsid w:val="00721563"/>
    <w:rsid w:val="007B31E5"/>
    <w:rsid w:val="007B3F3C"/>
    <w:rsid w:val="007C6DD2"/>
    <w:rsid w:val="0082405E"/>
    <w:rsid w:val="0082798C"/>
    <w:rsid w:val="00881209"/>
    <w:rsid w:val="00897025"/>
    <w:rsid w:val="00897D03"/>
    <w:rsid w:val="00957AB0"/>
    <w:rsid w:val="0098077E"/>
    <w:rsid w:val="009B36A3"/>
    <w:rsid w:val="009E1349"/>
    <w:rsid w:val="009F16DE"/>
    <w:rsid w:val="00A021EE"/>
    <w:rsid w:val="00A462F3"/>
    <w:rsid w:val="00A547F8"/>
    <w:rsid w:val="00A56A0F"/>
    <w:rsid w:val="00AC62FD"/>
    <w:rsid w:val="00AC6A3B"/>
    <w:rsid w:val="00AD0D39"/>
    <w:rsid w:val="00AD3BF8"/>
    <w:rsid w:val="00AE2F3B"/>
    <w:rsid w:val="00B53C6A"/>
    <w:rsid w:val="00B6689B"/>
    <w:rsid w:val="00B75AE1"/>
    <w:rsid w:val="00BD50C0"/>
    <w:rsid w:val="00BD6407"/>
    <w:rsid w:val="00C14C13"/>
    <w:rsid w:val="00C15010"/>
    <w:rsid w:val="00C206E7"/>
    <w:rsid w:val="00C40988"/>
    <w:rsid w:val="00C71E10"/>
    <w:rsid w:val="00C7707D"/>
    <w:rsid w:val="00CA1257"/>
    <w:rsid w:val="00CD31B9"/>
    <w:rsid w:val="00CF3ED3"/>
    <w:rsid w:val="00D0503D"/>
    <w:rsid w:val="00D150C5"/>
    <w:rsid w:val="00D401D6"/>
    <w:rsid w:val="00D4678A"/>
    <w:rsid w:val="00D66F00"/>
    <w:rsid w:val="00D820C4"/>
    <w:rsid w:val="00D86A6D"/>
    <w:rsid w:val="00D95289"/>
    <w:rsid w:val="00D95446"/>
    <w:rsid w:val="00DA55DE"/>
    <w:rsid w:val="00DC6F36"/>
    <w:rsid w:val="00DD5A20"/>
    <w:rsid w:val="00DE4F38"/>
    <w:rsid w:val="00E11B78"/>
    <w:rsid w:val="00E85129"/>
    <w:rsid w:val="00E85BE9"/>
    <w:rsid w:val="00ED6ED0"/>
    <w:rsid w:val="00ED705F"/>
    <w:rsid w:val="00EF1785"/>
    <w:rsid w:val="00EF43F5"/>
    <w:rsid w:val="00EF4A61"/>
    <w:rsid w:val="00F31D1A"/>
    <w:rsid w:val="00F351BD"/>
    <w:rsid w:val="00F407AF"/>
    <w:rsid w:val="00F44CC3"/>
    <w:rsid w:val="00F44E59"/>
    <w:rsid w:val="00F73D03"/>
    <w:rsid w:val="00F74160"/>
    <w:rsid w:val="00F84F49"/>
    <w:rsid w:val="00FD5636"/>
    <w:rsid w:val="00FE5DB9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2491"/>
  <w15:docId w15:val="{C04C14E7-D07F-4044-B2D1-EAE0188D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F8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3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206E7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2111B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E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Links>
    <vt:vector size="66" baseType="variant">
      <vt:variant>
        <vt:i4>7864365</vt:i4>
      </vt:variant>
      <vt:variant>
        <vt:i4>27</vt:i4>
      </vt:variant>
      <vt:variant>
        <vt:i4>0</vt:i4>
      </vt:variant>
      <vt:variant>
        <vt:i4>5</vt:i4>
      </vt:variant>
      <vt:variant>
        <vt:lpwstr>http://www.mku.edu.tr/</vt:lpwstr>
      </vt:variant>
      <vt:variant>
        <vt:lpwstr/>
      </vt:variant>
      <vt:variant>
        <vt:i4>8257587</vt:i4>
      </vt:variant>
      <vt:variant>
        <vt:i4>24</vt:i4>
      </vt:variant>
      <vt:variant>
        <vt:i4>0</vt:i4>
      </vt:variant>
      <vt:variant>
        <vt:i4>5</vt:i4>
      </vt:variant>
      <vt:variant>
        <vt:lpwstr>http://dib.mku.edu.tr/</vt:lpwstr>
      </vt:variant>
      <vt:variant>
        <vt:lpwstr/>
      </vt:variant>
      <vt:variant>
        <vt:i4>6881336</vt:i4>
      </vt:variant>
      <vt:variant>
        <vt:i4>21</vt:i4>
      </vt:variant>
      <vt:variant>
        <vt:i4>0</vt:i4>
      </vt:variant>
      <vt:variant>
        <vt:i4>5</vt:i4>
      </vt:variant>
      <vt:variant>
        <vt:lpwstr>http://bbs.mku.edu.tr/</vt:lpwstr>
      </vt:variant>
      <vt:variant>
        <vt:lpwstr/>
      </vt:variant>
      <vt:variant>
        <vt:i4>720946</vt:i4>
      </vt:variant>
      <vt:variant>
        <vt:i4>18</vt:i4>
      </vt:variant>
      <vt:variant>
        <vt:i4>0</vt:i4>
      </vt:variant>
      <vt:variant>
        <vt:i4>5</vt:i4>
      </vt:variant>
      <vt:variant>
        <vt:lpwstr>mailto:mkuerasmus@gmail.com</vt:lpwstr>
      </vt:variant>
      <vt:variant>
        <vt:lpwstr/>
      </vt:variant>
      <vt:variant>
        <vt:i4>262257</vt:i4>
      </vt:variant>
      <vt:variant>
        <vt:i4>15</vt:i4>
      </vt:variant>
      <vt:variant>
        <vt:i4>0</vt:i4>
      </vt:variant>
      <vt:variant>
        <vt:i4>5</vt:i4>
      </vt:variant>
      <vt:variant>
        <vt:lpwstr>mailto:erasmus@mku.edu.tr</vt:lpwstr>
      </vt:variant>
      <vt:variant>
        <vt:lpwstr/>
      </vt:variant>
      <vt:variant>
        <vt:i4>5963890</vt:i4>
      </vt:variant>
      <vt:variant>
        <vt:i4>12</vt:i4>
      </vt:variant>
      <vt:variant>
        <vt:i4>0</vt:i4>
      </vt:variant>
      <vt:variant>
        <vt:i4>5</vt:i4>
      </vt:variant>
      <vt:variant>
        <vt:lpwstr>mailto:info@narinhotel.com</vt:lpwstr>
      </vt:variant>
      <vt:variant>
        <vt:lpwstr/>
      </vt:variant>
      <vt:variant>
        <vt:i4>3997734</vt:i4>
      </vt:variant>
      <vt:variant>
        <vt:i4>9</vt:i4>
      </vt:variant>
      <vt:variant>
        <vt:i4>0</vt:i4>
      </vt:variant>
      <vt:variant>
        <vt:i4>5</vt:i4>
      </vt:variant>
      <vt:variant>
        <vt:lpwstr>http://www.narinhotel.com/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mailto:mkuerasmus@gmail.com</vt:lpwstr>
      </vt:variant>
      <vt:variant>
        <vt:lpwstr/>
      </vt:variant>
      <vt:variant>
        <vt:i4>262257</vt:i4>
      </vt:variant>
      <vt:variant>
        <vt:i4>3</vt:i4>
      </vt:variant>
      <vt:variant>
        <vt:i4>0</vt:i4>
      </vt:variant>
      <vt:variant>
        <vt:i4>5</vt:i4>
      </vt:variant>
      <vt:variant>
        <vt:lpwstr>mailto:erasmus@mku.edu.tr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http://dib.mku.edu.tr/</vt:lpwstr>
      </vt:variant>
      <vt:variant>
        <vt:lpwstr/>
      </vt:variant>
      <vt:variant>
        <vt:i4>1245210</vt:i4>
      </vt:variant>
      <vt:variant>
        <vt:i4>-1</vt:i4>
      </vt:variant>
      <vt:variant>
        <vt:i4>1032</vt:i4>
      </vt:variant>
      <vt:variant>
        <vt:i4>1</vt:i4>
      </vt:variant>
      <vt:variant>
        <vt:lpwstr>http://dib.mku.edu.tr/en/image003.jpg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erasmus</cp:lastModifiedBy>
  <cp:revision>37</cp:revision>
  <cp:lastPrinted>2012-07-31T09:50:00Z</cp:lastPrinted>
  <dcterms:created xsi:type="dcterms:W3CDTF">2014-03-28T16:29:00Z</dcterms:created>
  <dcterms:modified xsi:type="dcterms:W3CDTF">2017-04-08T08:43:00Z</dcterms:modified>
</cp:coreProperties>
</file>