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5" w:rsidRPr="00084815" w:rsidRDefault="008E1732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b/>
          <w:sz w:val="16"/>
          <w:szCs w:val="16"/>
          <w:lang w:val="en-GB"/>
        </w:rPr>
      </w:pPr>
      <w:bookmarkStart w:id="0" w:name="_GoBack"/>
      <w:bookmarkEnd w:id="0"/>
      <w:r>
        <w:rPr>
          <w:rFonts w:ascii="Calibri" w:hAnsi="Calibri" w:cs="Calibri"/>
          <w:sz w:val="10"/>
          <w:szCs w:val="10"/>
          <w:lang w:val="en-GB"/>
        </w:rPr>
        <w:t xml:space="preserve"> </w:t>
      </w:r>
      <w:r w:rsidR="00446C2E" w:rsidRPr="00A1087A">
        <w:rPr>
          <w:rFonts w:ascii="Calibri" w:hAnsi="Calibri" w:cs="Calibri"/>
          <w:noProof/>
          <w:sz w:val="10"/>
          <w:szCs w:val="10"/>
          <w:lang w:val="sl-SI" w:eastAsia="sl-SI"/>
        </w:rPr>
        <w:drawing>
          <wp:inline distT="0" distB="0" distL="0" distR="0">
            <wp:extent cx="2228850" cy="666750"/>
            <wp:effectExtent l="0" t="0" r="0" b="0"/>
            <wp:docPr id="1" name="Slika 1" descr="EP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P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15" w:rsidRPr="00A02C2A" w:rsidRDefault="0008481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b/>
          <w:color w:val="808080"/>
          <w:sz w:val="32"/>
          <w:szCs w:val="32"/>
          <w:lang w:val="en-GB"/>
        </w:rPr>
      </w:pPr>
      <w:r w:rsidRPr="00A02C2A">
        <w:rPr>
          <w:rFonts w:ascii="Calibri" w:hAnsi="Calibri" w:cs="Calibri"/>
          <w:b/>
          <w:color w:val="808080"/>
          <w:sz w:val="32"/>
          <w:szCs w:val="32"/>
          <w:lang w:val="en-GB"/>
        </w:rPr>
        <w:t>Application form</w:t>
      </w:r>
    </w:p>
    <w:p w:rsidR="00084815" w:rsidRPr="00084815" w:rsidRDefault="0008481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:rsidR="00084815" w:rsidRPr="00A02C2A" w:rsidRDefault="0008481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b/>
          <w:color w:val="006699"/>
          <w:sz w:val="36"/>
          <w:szCs w:val="28"/>
          <w:lang w:val="en-GB"/>
        </w:rPr>
      </w:pPr>
      <w:r w:rsidRPr="00A02C2A">
        <w:rPr>
          <w:rFonts w:ascii="Calibri" w:hAnsi="Calibri" w:cs="Calibri"/>
          <w:b/>
          <w:color w:val="006699"/>
          <w:sz w:val="36"/>
          <w:szCs w:val="28"/>
          <w:lang w:val="en-GB"/>
        </w:rPr>
        <w:t xml:space="preserve">International </w:t>
      </w:r>
      <w:r w:rsidR="00A02C2A" w:rsidRPr="00A02C2A">
        <w:rPr>
          <w:rFonts w:ascii="Calibri" w:hAnsi="Calibri" w:cs="Calibri"/>
          <w:b/>
          <w:color w:val="006699"/>
          <w:sz w:val="36"/>
          <w:szCs w:val="28"/>
          <w:lang w:val="en-GB"/>
        </w:rPr>
        <w:t>week</w:t>
      </w:r>
    </w:p>
    <w:p w:rsidR="00084815" w:rsidRPr="00084815" w:rsidRDefault="00084815" w:rsidP="00A02C2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rPr>
          <w:rFonts w:ascii="Calibri" w:hAnsi="Calibri" w:cs="Calibri"/>
          <w:sz w:val="10"/>
          <w:szCs w:val="10"/>
          <w:lang w:val="en-GB"/>
        </w:rPr>
      </w:pPr>
    </w:p>
    <w:p w:rsidR="00084815" w:rsidRPr="00084815" w:rsidRDefault="0008481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lang w:val="en-GB"/>
        </w:rPr>
      </w:pPr>
      <w:r w:rsidRPr="00084815">
        <w:rPr>
          <w:rFonts w:ascii="Calibri" w:hAnsi="Calibri" w:cs="Calibri"/>
          <w:lang w:val="en-GB"/>
        </w:rPr>
        <w:t>organized by</w:t>
      </w:r>
    </w:p>
    <w:p w:rsidR="00084815" w:rsidRPr="00A02C2A" w:rsidRDefault="00345C0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tabs>
          <w:tab w:val="left" w:pos="1440"/>
          <w:tab w:val="left" w:pos="1620"/>
        </w:tabs>
        <w:jc w:val="center"/>
        <w:rPr>
          <w:rFonts w:ascii="Calibri" w:hAnsi="Calibri" w:cs="Calibri"/>
          <w:color w:val="006699"/>
          <w:sz w:val="28"/>
          <w:szCs w:val="28"/>
          <w:lang w:val="en-GB"/>
        </w:rPr>
      </w:pPr>
      <w:r>
        <w:rPr>
          <w:rFonts w:ascii="Calibri" w:hAnsi="Calibri" w:cs="Calibri"/>
          <w:b/>
          <w:color w:val="006699"/>
          <w:sz w:val="28"/>
          <w:szCs w:val="28"/>
          <w:lang w:val="en-GB"/>
        </w:rPr>
        <w:t xml:space="preserve">the </w:t>
      </w:r>
      <w:r w:rsidR="00084815" w:rsidRPr="00A02C2A">
        <w:rPr>
          <w:rFonts w:ascii="Calibri" w:hAnsi="Calibri" w:cs="Calibri"/>
          <w:b/>
          <w:color w:val="006699"/>
          <w:sz w:val="28"/>
          <w:szCs w:val="28"/>
          <w:lang w:val="en-GB"/>
        </w:rPr>
        <w:t>Faculty of Economics and Business</w:t>
      </w:r>
    </w:p>
    <w:p w:rsidR="00084815" w:rsidRPr="00084815" w:rsidRDefault="0008481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sz w:val="20"/>
          <w:szCs w:val="20"/>
          <w:lang w:val="en-GB"/>
        </w:rPr>
      </w:pPr>
    </w:p>
    <w:p w:rsidR="00084815" w:rsidRPr="00A02C2A" w:rsidRDefault="008A4FBA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b/>
          <w:color w:val="808080"/>
          <w:sz w:val="28"/>
          <w:szCs w:val="28"/>
          <w:lang w:val="en-GB"/>
        </w:rPr>
      </w:pPr>
      <w:r>
        <w:rPr>
          <w:rFonts w:ascii="Calibri" w:hAnsi="Calibri" w:cs="Calibri"/>
          <w:b/>
          <w:color w:val="C00000"/>
          <w:sz w:val="28"/>
          <w:szCs w:val="28"/>
          <w:lang w:val="en-GB"/>
        </w:rPr>
        <w:t xml:space="preserve"> </w:t>
      </w:r>
      <w:r w:rsidR="00946DB3">
        <w:rPr>
          <w:rFonts w:ascii="Calibri" w:hAnsi="Calibri" w:cs="Calibri"/>
          <w:b/>
          <w:color w:val="C00000"/>
          <w:sz w:val="28"/>
          <w:szCs w:val="28"/>
          <w:lang w:val="en-GB"/>
        </w:rPr>
        <w:t xml:space="preserve"> </w:t>
      </w:r>
      <w:r w:rsidR="000D65F5">
        <w:rPr>
          <w:rFonts w:ascii="Calibri" w:hAnsi="Calibri" w:cs="Calibri"/>
          <w:b/>
          <w:color w:val="808080"/>
          <w:sz w:val="28"/>
          <w:szCs w:val="28"/>
          <w:lang w:val="en-GB"/>
        </w:rPr>
        <w:t>13</w:t>
      </w:r>
      <w:r w:rsidR="00084815" w:rsidRPr="00073879">
        <w:rPr>
          <w:rFonts w:ascii="Calibri" w:hAnsi="Calibri" w:cs="Calibri"/>
          <w:b/>
          <w:color w:val="808080"/>
          <w:sz w:val="28"/>
          <w:szCs w:val="28"/>
          <w:lang w:val="en-GB"/>
        </w:rPr>
        <w:t xml:space="preserve"> </w:t>
      </w:r>
      <w:r w:rsidR="00084815" w:rsidRPr="00A02C2A">
        <w:rPr>
          <w:rFonts w:ascii="Calibri" w:hAnsi="Calibri" w:cs="Calibri"/>
          <w:b/>
          <w:color w:val="808080"/>
          <w:sz w:val="28"/>
          <w:szCs w:val="28"/>
          <w:lang w:val="en-GB"/>
        </w:rPr>
        <w:t>–</w:t>
      </w:r>
      <w:r w:rsidR="00AA3936">
        <w:rPr>
          <w:rFonts w:ascii="Calibri" w:hAnsi="Calibri" w:cs="Calibri"/>
          <w:b/>
          <w:color w:val="808080"/>
          <w:sz w:val="28"/>
          <w:szCs w:val="28"/>
          <w:lang w:val="en-GB"/>
        </w:rPr>
        <w:t>1</w:t>
      </w:r>
      <w:r w:rsidR="000D65F5">
        <w:rPr>
          <w:rFonts w:ascii="Calibri" w:hAnsi="Calibri" w:cs="Calibri"/>
          <w:b/>
          <w:color w:val="808080"/>
          <w:sz w:val="28"/>
          <w:szCs w:val="28"/>
          <w:lang w:val="en-GB"/>
        </w:rPr>
        <w:t>7</w:t>
      </w:r>
      <w:r w:rsidR="00A13D24" w:rsidRPr="00A02C2A">
        <w:rPr>
          <w:rFonts w:ascii="Calibri" w:hAnsi="Calibri" w:cs="Calibri"/>
          <w:b/>
          <w:color w:val="808080"/>
          <w:sz w:val="28"/>
          <w:szCs w:val="28"/>
          <w:lang w:val="en-GB"/>
        </w:rPr>
        <w:t xml:space="preserve"> </w:t>
      </w:r>
      <w:r w:rsidR="00073879">
        <w:rPr>
          <w:rFonts w:ascii="Calibri" w:hAnsi="Calibri" w:cs="Calibri"/>
          <w:b/>
          <w:color w:val="808080"/>
          <w:sz w:val="28"/>
          <w:szCs w:val="28"/>
          <w:lang w:val="en-GB"/>
        </w:rPr>
        <w:t>May</w:t>
      </w:r>
      <w:r w:rsidR="00A1087A">
        <w:rPr>
          <w:rFonts w:ascii="Calibri" w:hAnsi="Calibri" w:cs="Calibri"/>
          <w:b/>
          <w:color w:val="808080"/>
          <w:sz w:val="28"/>
          <w:szCs w:val="28"/>
          <w:lang w:val="en-GB"/>
        </w:rPr>
        <w:t>,</w:t>
      </w:r>
      <w:r w:rsidR="00A13D24" w:rsidRPr="00A02C2A">
        <w:rPr>
          <w:rFonts w:ascii="Calibri" w:hAnsi="Calibri" w:cs="Calibri"/>
          <w:b/>
          <w:color w:val="808080"/>
          <w:sz w:val="28"/>
          <w:szCs w:val="28"/>
          <w:lang w:val="en-GB"/>
        </w:rPr>
        <w:t xml:space="preserve"> 201</w:t>
      </w:r>
      <w:r w:rsidR="000D65F5">
        <w:rPr>
          <w:rFonts w:ascii="Calibri" w:hAnsi="Calibri" w:cs="Calibri"/>
          <w:b/>
          <w:color w:val="808080"/>
          <w:sz w:val="28"/>
          <w:szCs w:val="28"/>
          <w:lang w:val="en-GB"/>
        </w:rPr>
        <w:t>9</w:t>
      </w:r>
    </w:p>
    <w:p w:rsidR="00084815" w:rsidRPr="00084815" w:rsidRDefault="00084815" w:rsidP="00961BD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2" w:color="auto"/>
        </w:pBdr>
        <w:jc w:val="center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6545"/>
      </w:tblGrid>
      <w:tr w:rsidR="00084815" w:rsidRPr="00084815" w:rsidTr="00C90E59">
        <w:tc>
          <w:tcPr>
            <w:tcW w:w="9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BE6C81" w:rsidRDefault="00084815" w:rsidP="00C90E59">
            <w:pPr>
              <w:rPr>
                <w:rFonts w:ascii="Calibri" w:hAnsi="Calibri" w:cs="Calibri"/>
                <w:b/>
                <w:color w:val="002060"/>
                <w:sz w:val="28"/>
                <w:szCs w:val="28"/>
                <w:lang w:val="en-GB"/>
              </w:rPr>
            </w:pPr>
          </w:p>
          <w:p w:rsidR="00084815" w:rsidRPr="00BE6C81" w:rsidRDefault="00084815" w:rsidP="00C90E59">
            <w:pPr>
              <w:rPr>
                <w:rFonts w:ascii="Calibri" w:hAnsi="Calibri" w:cs="Calibri"/>
                <w:b/>
                <w:color w:val="002060"/>
                <w:sz w:val="28"/>
                <w:szCs w:val="28"/>
                <w:lang w:val="en-GB"/>
              </w:rPr>
            </w:pPr>
            <w:r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1. Personal data:</w:t>
            </w: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Full Name</w:t>
            </w:r>
          </w:p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84815">
              <w:rPr>
                <w:rFonts w:ascii="Calibri" w:hAnsi="Calibri" w:cs="Calibri"/>
                <w:sz w:val="18"/>
                <w:szCs w:val="18"/>
                <w:lang w:val="en-GB"/>
              </w:rPr>
              <w:t>(first name/family name)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Department</w:t>
            </w:r>
            <w:r w:rsidR="00AA3936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Area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Position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084815" w:rsidRPr="00AA3936" w:rsidRDefault="00084815" w:rsidP="00C90E59">
            <w:pPr>
              <w:spacing w:before="120" w:after="120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</w:t>
            </w:r>
            <w:r w:rsidRPr="00084815">
              <w:rPr>
                <w:rFonts w:ascii="Calibri" w:hAnsi="Calibri" w:cs="Calibri"/>
                <w:lang w:val="en-GB"/>
              </w:rPr>
              <w:t xml:space="preserve">ontact details </w:t>
            </w:r>
            <w:r w:rsidRPr="00084815">
              <w:rPr>
                <w:rFonts w:ascii="Calibri" w:hAnsi="Calibri" w:cs="Calibri"/>
                <w:sz w:val="18"/>
                <w:szCs w:val="18"/>
                <w:lang w:val="en-GB"/>
              </w:rPr>
              <w:t>(e-mail address and</w:t>
            </w:r>
            <w:r w:rsidR="00AA393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Pr="00084815">
              <w:rPr>
                <w:rFonts w:ascii="Calibri" w:hAnsi="Calibri" w:cs="Calibri"/>
                <w:sz w:val="18"/>
                <w:szCs w:val="18"/>
                <w:lang w:val="en-GB"/>
              </w:rPr>
              <w:t>phone number)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rPr>
          <w:trHeight w:val="49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 xml:space="preserve">Spoken language(s) 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9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:rsidR="00084815" w:rsidRPr="00A02C2A" w:rsidRDefault="00084815" w:rsidP="00C90E59">
            <w:pPr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</w:pPr>
            <w:r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2. Home University:</w:t>
            </w: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Official Name</w:t>
            </w:r>
          </w:p>
          <w:p w:rsidR="00084815" w:rsidRPr="00084815" w:rsidRDefault="00084815" w:rsidP="00C90E59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84815">
              <w:rPr>
                <w:rFonts w:ascii="Calibri" w:hAnsi="Calibri" w:cs="Calibri"/>
                <w:sz w:val="18"/>
                <w:szCs w:val="18"/>
                <w:lang w:val="en-GB"/>
              </w:rPr>
              <w:t>(in English)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Address</w:t>
            </w:r>
          </w:p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6545" w:type="dxa"/>
            <w:tcBorders>
              <w:top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bottom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ERASMUS Code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BE6C8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Name &amp; contact details of Erasmus Coordinator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  <w:p w:rsidR="00084815" w:rsidRPr="00084815" w:rsidRDefault="00084815" w:rsidP="00C90E59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</w:tbl>
    <w:p w:rsidR="00084815" w:rsidRPr="00084815" w:rsidRDefault="00084815" w:rsidP="00084815">
      <w:pPr>
        <w:rPr>
          <w:rFonts w:ascii="Calibri" w:hAnsi="Calibri" w:cs="Calibri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084815" w:rsidRPr="00084815" w:rsidTr="00A73844"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A02C2A" w:rsidRDefault="00084815" w:rsidP="00D70F75">
            <w:pPr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br w:type="page"/>
            </w:r>
            <w:r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 xml:space="preserve">3. </w:t>
            </w:r>
            <w:r w:rsidR="00A73844"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Topic</w:t>
            </w:r>
            <w:r w:rsidR="008A4FB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(s)</w:t>
            </w:r>
            <w:r w:rsidR="00A73844"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 xml:space="preserve"> of the lecture</w:t>
            </w:r>
            <w:r w:rsidR="008A4FB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s</w:t>
            </w:r>
            <w:r w:rsidR="00D70F75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 xml:space="preserve"> (TSM) or presentation</w:t>
            </w:r>
            <w:r w:rsidR="008A4FB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 xml:space="preserve">s </w:t>
            </w:r>
            <w:r w:rsidR="007A55BB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 xml:space="preserve">or training </w:t>
            </w:r>
            <w:r w:rsidR="008A4FB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(ST</w:t>
            </w:r>
            <w:r w:rsidR="00D70F75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)</w:t>
            </w:r>
            <w:r w:rsidR="00A73844"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:</w:t>
            </w:r>
          </w:p>
        </w:tc>
      </w:tr>
      <w:tr w:rsidR="00084815" w:rsidRPr="00084815" w:rsidTr="00A73844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5" w:rsidRDefault="005C23ED" w:rsidP="008A4FBA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</w:t>
            </w:r>
            <w:r w:rsidRPr="00AA3936">
              <w:rPr>
                <w:rFonts w:ascii="Calibri" w:hAnsi="Calibri" w:cs="Calibri"/>
                <w:i/>
                <w:iCs/>
                <w:lang w:val="en-GB"/>
              </w:rPr>
              <w:t>P</w:t>
            </w:r>
            <w:r w:rsidR="00084815" w:rsidRPr="00AA3936">
              <w:rPr>
                <w:rFonts w:ascii="Calibri" w:hAnsi="Calibri" w:cs="Calibri"/>
                <w:i/>
                <w:iCs/>
                <w:lang w:val="en-GB"/>
              </w:rPr>
              <w:t xml:space="preserve">lease </w:t>
            </w:r>
            <w:r w:rsidR="008A4FBA">
              <w:rPr>
                <w:rFonts w:ascii="Calibri" w:hAnsi="Calibri" w:cs="Calibri"/>
                <w:i/>
                <w:iCs/>
                <w:lang w:val="en-GB"/>
              </w:rPr>
              <w:t>state</w:t>
            </w:r>
            <w:r w:rsidR="00084815" w:rsidRPr="00AA3936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="008962E5">
              <w:rPr>
                <w:rFonts w:ascii="Calibri" w:hAnsi="Calibri" w:cs="Calibri"/>
                <w:i/>
                <w:iCs/>
                <w:lang w:val="en-GB"/>
              </w:rPr>
              <w:t>min. three</w:t>
            </w:r>
            <w:r w:rsidR="00084815" w:rsidRPr="00AA3936">
              <w:rPr>
                <w:rFonts w:ascii="Calibri" w:hAnsi="Calibri" w:cs="Calibri"/>
                <w:i/>
                <w:iCs/>
                <w:lang w:val="en-GB"/>
              </w:rPr>
              <w:t xml:space="preserve"> topic</w:t>
            </w:r>
            <w:r w:rsidR="00867541" w:rsidRPr="00AA3936">
              <w:rPr>
                <w:rFonts w:ascii="Calibri" w:hAnsi="Calibri" w:cs="Calibri"/>
                <w:i/>
                <w:iCs/>
                <w:lang w:val="en-GB"/>
              </w:rPr>
              <w:t>s</w:t>
            </w:r>
            <w:r w:rsidR="00084815" w:rsidRPr="00AA3936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="008A4FBA">
              <w:rPr>
                <w:rFonts w:ascii="Calibri" w:hAnsi="Calibri" w:cs="Calibri"/>
                <w:i/>
                <w:iCs/>
                <w:lang w:val="en-GB"/>
              </w:rPr>
              <w:t xml:space="preserve">which </w:t>
            </w:r>
            <w:r w:rsidR="00084815" w:rsidRPr="00AA3936">
              <w:rPr>
                <w:rFonts w:ascii="Calibri" w:hAnsi="Calibri" w:cs="Calibri"/>
                <w:i/>
                <w:iCs/>
                <w:lang w:val="en-GB"/>
              </w:rPr>
              <w:t xml:space="preserve">you would like to </w:t>
            </w:r>
            <w:r w:rsidR="008962E5">
              <w:rPr>
                <w:rFonts w:ascii="Calibri" w:hAnsi="Calibri" w:cs="Calibri"/>
                <w:i/>
                <w:iCs/>
                <w:lang w:val="en-GB"/>
              </w:rPr>
              <w:t xml:space="preserve">lecture </w:t>
            </w:r>
            <w:r w:rsidR="00AA3936">
              <w:rPr>
                <w:rFonts w:ascii="Calibri" w:hAnsi="Calibri" w:cs="Calibri"/>
                <w:i/>
                <w:iCs/>
                <w:lang w:val="en-GB"/>
              </w:rPr>
              <w:t xml:space="preserve"> </w:t>
            </w:r>
            <w:r w:rsidR="00084815" w:rsidRPr="00AA3936">
              <w:rPr>
                <w:rFonts w:ascii="Calibri" w:hAnsi="Calibri" w:cs="Calibri"/>
                <w:i/>
                <w:iCs/>
                <w:lang w:val="en-GB"/>
              </w:rPr>
              <w:t xml:space="preserve">during the </w:t>
            </w:r>
            <w:r w:rsidR="00A73844" w:rsidRPr="00AA3936">
              <w:rPr>
                <w:rFonts w:ascii="Calibri" w:hAnsi="Calibri" w:cs="Calibri"/>
                <w:i/>
                <w:iCs/>
                <w:lang w:val="en-GB"/>
              </w:rPr>
              <w:t xml:space="preserve">International </w:t>
            </w:r>
            <w:r w:rsidR="00855927" w:rsidRPr="00AA3936">
              <w:rPr>
                <w:rFonts w:ascii="Calibri" w:hAnsi="Calibri" w:cs="Calibri"/>
                <w:i/>
                <w:iCs/>
                <w:lang w:val="en-GB"/>
              </w:rPr>
              <w:t>week</w:t>
            </w:r>
            <w:r w:rsidR="00084815" w:rsidRPr="00084815">
              <w:rPr>
                <w:rFonts w:ascii="Calibri" w:hAnsi="Calibri" w:cs="Calibri"/>
                <w:lang w:val="en-GB"/>
              </w:rPr>
              <w:t>):</w:t>
            </w:r>
          </w:p>
          <w:p w:rsidR="008A4FBA" w:rsidRDefault="008A4FBA" w:rsidP="008A4FBA">
            <w:pPr>
              <w:rPr>
                <w:rFonts w:ascii="Calibri" w:hAnsi="Calibri" w:cs="Calibri"/>
                <w:lang w:val="en-GB"/>
              </w:rPr>
            </w:pPr>
          </w:p>
          <w:p w:rsidR="00AA3936" w:rsidRDefault="00AA3936" w:rsidP="00C90E59">
            <w:pPr>
              <w:rPr>
                <w:rFonts w:ascii="Calibri" w:hAnsi="Calibri" w:cs="Calibri"/>
                <w:lang w:val="en-GB"/>
              </w:rPr>
            </w:pPr>
          </w:p>
          <w:p w:rsidR="008A4FBA" w:rsidRDefault="008A4FBA" w:rsidP="00C90E59">
            <w:pPr>
              <w:rPr>
                <w:rFonts w:ascii="Calibri" w:hAnsi="Calibri" w:cs="Calibri"/>
                <w:lang w:val="en-GB"/>
              </w:rPr>
            </w:pPr>
          </w:p>
          <w:p w:rsidR="008A4FBA" w:rsidRDefault="008A4FBA" w:rsidP="00C90E59">
            <w:pPr>
              <w:rPr>
                <w:rFonts w:ascii="Calibri" w:hAnsi="Calibri" w:cs="Calibri"/>
                <w:lang w:val="en-GB"/>
              </w:rPr>
            </w:pPr>
          </w:p>
          <w:p w:rsidR="00084815" w:rsidRPr="00084815" w:rsidRDefault="00A73844" w:rsidP="00C90E5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Level of English:</w:t>
            </w:r>
          </w:p>
        </w:tc>
      </w:tr>
      <w:tr w:rsidR="00084815" w:rsidRPr="00084815" w:rsidTr="00A73844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A97E74" w:rsidRPr="00A02C2A" w:rsidRDefault="00A97E74" w:rsidP="00084815">
      <w:pPr>
        <w:jc w:val="both"/>
        <w:rPr>
          <w:rFonts w:ascii="Calibri" w:hAnsi="Calibri" w:cs="Calibri"/>
          <w:b/>
          <w:color w:val="006699"/>
          <w:sz w:val="28"/>
          <w:szCs w:val="28"/>
          <w:lang w:val="en-GB"/>
        </w:rPr>
      </w:pPr>
      <w:r w:rsidRPr="00A02C2A">
        <w:rPr>
          <w:rFonts w:ascii="Calibri" w:hAnsi="Calibri" w:cs="Calibri"/>
          <w:b/>
          <w:color w:val="006699"/>
          <w:sz w:val="28"/>
          <w:szCs w:val="28"/>
          <w:lang w:val="en-GB"/>
        </w:rPr>
        <w:lastRenderedPageBreak/>
        <w:t xml:space="preserve">4. </w:t>
      </w:r>
      <w:r w:rsidRPr="00AA3936">
        <w:rPr>
          <w:rFonts w:ascii="Calibri" w:hAnsi="Calibri" w:cs="Calibri"/>
          <w:b/>
          <w:color w:val="006699"/>
          <w:sz w:val="28"/>
          <w:szCs w:val="28"/>
          <w:lang w:val="en-GB"/>
        </w:rPr>
        <w:t>Date</w:t>
      </w:r>
      <w:r w:rsidRPr="00A02C2A">
        <w:rPr>
          <w:rFonts w:ascii="Calibri" w:hAnsi="Calibri" w:cs="Calibri"/>
          <w:b/>
          <w:color w:val="006699"/>
          <w:sz w:val="28"/>
          <w:szCs w:val="28"/>
          <w:lang w:val="en-GB"/>
        </w:rPr>
        <w:t xml:space="preserve"> of arrival and departure: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6"/>
      </w:tblGrid>
      <w:tr w:rsidR="00A97E74" w:rsidRPr="00B03AFF" w:rsidTr="00D70F75">
        <w:trPr>
          <w:trHeight w:val="735"/>
        </w:trPr>
        <w:tc>
          <w:tcPr>
            <w:tcW w:w="9556" w:type="dxa"/>
          </w:tcPr>
          <w:p w:rsidR="00A97E74" w:rsidRPr="00AA3936" w:rsidRDefault="00AA3936" w:rsidP="00B03AF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AA3936">
              <w:rPr>
                <w:rFonts w:ascii="Calibri" w:hAnsi="Calibri" w:cs="Calibri"/>
                <w:b/>
                <w:color w:val="006699"/>
                <w:lang w:val="en-GB"/>
              </w:rPr>
              <w:t>Arrival:</w:t>
            </w:r>
            <w:r w:rsidR="008A4FBA">
              <w:rPr>
                <w:rFonts w:ascii="Calibri" w:hAnsi="Calibri" w:cs="Calibri"/>
                <w:b/>
                <w:lang w:val="en-GB"/>
              </w:rPr>
              <w:t xml:space="preserve">            </w:t>
            </w:r>
          </w:p>
          <w:p w:rsidR="00AA3936" w:rsidRDefault="00AA3936" w:rsidP="00B03AFF">
            <w:pPr>
              <w:jc w:val="both"/>
              <w:rPr>
                <w:rFonts w:ascii="Calibri" w:hAnsi="Calibri" w:cs="Calibri"/>
                <w:b/>
                <w:color w:val="006699"/>
                <w:lang w:val="en-GB"/>
              </w:rPr>
            </w:pPr>
          </w:p>
          <w:p w:rsidR="00A97E74" w:rsidRPr="00AA3936" w:rsidRDefault="00AA3936" w:rsidP="00B03AFF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color w:val="006699"/>
                <w:lang w:val="en-GB"/>
              </w:rPr>
              <w:t>Departure:</w:t>
            </w:r>
            <w:r w:rsidR="008A4FBA">
              <w:rPr>
                <w:rFonts w:ascii="Calibri" w:hAnsi="Calibri" w:cs="Calibri"/>
                <w:b/>
                <w:lang w:val="en-GB"/>
              </w:rPr>
              <w:t xml:space="preserve">           </w:t>
            </w:r>
          </w:p>
        </w:tc>
      </w:tr>
    </w:tbl>
    <w:p w:rsidR="00D70F75" w:rsidRDefault="00D70F75" w:rsidP="00D70F75">
      <w:pPr>
        <w:jc w:val="both"/>
        <w:rPr>
          <w:rFonts w:ascii="Calibri" w:hAnsi="Calibri" w:cs="Calibri"/>
          <w:b/>
          <w:color w:val="006699"/>
          <w:sz w:val="28"/>
          <w:szCs w:val="28"/>
          <w:lang w:val="en-GB"/>
        </w:rPr>
      </w:pPr>
    </w:p>
    <w:p w:rsidR="00D70F75" w:rsidRPr="00A02C2A" w:rsidRDefault="00D70F75" w:rsidP="008A4FBA">
      <w:pPr>
        <w:jc w:val="both"/>
        <w:rPr>
          <w:rFonts w:ascii="Calibri" w:hAnsi="Calibri" w:cs="Calibri"/>
          <w:b/>
          <w:color w:val="006699"/>
          <w:sz w:val="28"/>
          <w:szCs w:val="28"/>
          <w:lang w:val="en-GB"/>
        </w:rPr>
      </w:pPr>
      <w:r>
        <w:rPr>
          <w:rFonts w:ascii="Calibri" w:hAnsi="Calibri" w:cs="Calibri"/>
          <w:b/>
          <w:color w:val="006699"/>
          <w:sz w:val="28"/>
          <w:szCs w:val="28"/>
          <w:lang w:val="en-GB"/>
        </w:rPr>
        <w:t>5</w:t>
      </w:r>
      <w:r w:rsidRPr="00A02C2A">
        <w:rPr>
          <w:rFonts w:ascii="Calibri" w:hAnsi="Calibri" w:cs="Calibri"/>
          <w:b/>
          <w:color w:val="006699"/>
          <w:sz w:val="28"/>
          <w:szCs w:val="28"/>
          <w:lang w:val="en-GB"/>
        </w:rPr>
        <w:t>.</w:t>
      </w:r>
      <w:r>
        <w:rPr>
          <w:rFonts w:ascii="Calibri" w:hAnsi="Calibri" w:cs="Calibri"/>
          <w:b/>
          <w:color w:val="006699"/>
          <w:sz w:val="28"/>
          <w:szCs w:val="28"/>
          <w:lang w:val="en-GB"/>
        </w:rPr>
        <w:t xml:space="preserve"> </w:t>
      </w:r>
      <w:r w:rsidR="008A4FBA">
        <w:rPr>
          <w:rFonts w:ascii="Calibri" w:hAnsi="Calibri" w:cs="Calibri"/>
          <w:b/>
          <w:color w:val="006699"/>
          <w:sz w:val="28"/>
          <w:szCs w:val="28"/>
          <w:lang w:val="en-GB"/>
        </w:rPr>
        <w:t xml:space="preserve">International </w:t>
      </w:r>
      <w:r w:rsidR="00A15628">
        <w:rPr>
          <w:rFonts w:ascii="Calibri" w:hAnsi="Calibri" w:cs="Calibri"/>
          <w:b/>
          <w:color w:val="006699"/>
          <w:sz w:val="28"/>
          <w:szCs w:val="28"/>
          <w:lang w:val="en-GB"/>
        </w:rPr>
        <w:t>Conference</w:t>
      </w:r>
      <w:r w:rsidR="00E16650">
        <w:rPr>
          <w:rFonts w:ascii="Calibri" w:hAnsi="Calibri" w:cs="Calibri"/>
          <w:b/>
          <w:color w:val="006699"/>
          <w:sz w:val="28"/>
          <w:szCs w:val="28"/>
          <w:lang w:val="en-GB"/>
        </w:rPr>
        <w:t xml:space="preserve"> </w:t>
      </w:r>
      <w:r w:rsidR="00AA3936" w:rsidRPr="008A4FBA">
        <w:rPr>
          <w:rFonts w:ascii="Calibri" w:hAnsi="Calibri" w:cs="Calibri"/>
          <w:b/>
          <w:i/>
          <w:iCs/>
          <w:color w:val="006699"/>
          <w:sz w:val="28"/>
          <w:szCs w:val="28"/>
          <w:lang w:val="en-GB"/>
        </w:rPr>
        <w:t>‘Teaching Methods for Economics and Business Studies’</w:t>
      </w: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3691"/>
      </w:tblGrid>
      <w:tr w:rsidR="00855927" w:rsidRPr="00B03AFF" w:rsidTr="00855927">
        <w:trPr>
          <w:trHeight w:val="735"/>
        </w:trPr>
        <w:tc>
          <w:tcPr>
            <w:tcW w:w="5865" w:type="dxa"/>
          </w:tcPr>
          <w:p w:rsidR="00855927" w:rsidRDefault="00855927" w:rsidP="00A95C75">
            <w:pPr>
              <w:jc w:val="both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W</w:t>
            </w:r>
            <w:r w:rsidRPr="00855927">
              <w:rPr>
                <w:rFonts w:ascii="Calibri" w:hAnsi="Calibri" w:cs="Calibri"/>
                <w:color w:val="000000"/>
                <w:lang w:val="en-GB"/>
              </w:rPr>
              <w:t>ould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you </w:t>
            </w:r>
            <w:r w:rsidR="008A4FBA" w:rsidRPr="00855927">
              <w:rPr>
                <w:rFonts w:ascii="Calibri" w:hAnsi="Calibri" w:cs="Calibri"/>
                <w:color w:val="000000"/>
                <w:lang w:val="en-GB"/>
              </w:rPr>
              <w:t xml:space="preserve">also </w:t>
            </w:r>
            <w:r w:rsidRPr="00855927">
              <w:rPr>
                <w:rFonts w:ascii="Calibri" w:hAnsi="Calibri" w:cs="Calibri"/>
                <w:color w:val="000000"/>
                <w:lang w:val="en-GB"/>
              </w:rPr>
              <w:t>like to participate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at the </w:t>
            </w:r>
            <w:r w:rsidR="00A15628">
              <w:rPr>
                <w:rFonts w:ascii="Calibri" w:hAnsi="Calibri" w:cs="Calibri"/>
                <w:color w:val="000000"/>
                <w:lang w:val="en-GB"/>
              </w:rPr>
              <w:t>Conference</w:t>
            </w:r>
            <w:r>
              <w:rPr>
                <w:rFonts w:ascii="Calibri" w:hAnsi="Calibri" w:cs="Calibri"/>
                <w:color w:val="000000"/>
                <w:lang w:val="en-GB"/>
              </w:rPr>
              <w:t>?</w:t>
            </w:r>
          </w:p>
          <w:p w:rsidR="008A4FBA" w:rsidRPr="00855927" w:rsidRDefault="008A4FBA" w:rsidP="00A95C75">
            <w:pPr>
              <w:jc w:val="both"/>
              <w:rPr>
                <w:rFonts w:ascii="Calibri" w:hAnsi="Calibri" w:cs="Calibri"/>
                <w:color w:val="000000"/>
                <w:lang w:val="en-GB"/>
              </w:rPr>
            </w:pPr>
          </w:p>
          <w:p w:rsidR="00855927" w:rsidRPr="00525290" w:rsidRDefault="0037146C" w:rsidP="00AA3936">
            <w:pPr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525290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If </w:t>
            </w:r>
            <w:r w:rsidRPr="008A4FBA">
              <w:rPr>
                <w:rFonts w:ascii="Calibri" w:hAnsi="Calibri" w:cs="Calibri"/>
                <w:i/>
                <w:color w:val="000000"/>
                <w:sz w:val="22"/>
                <w:szCs w:val="22"/>
                <w:u w:val="single"/>
                <w:lang w:val="en-GB"/>
              </w:rPr>
              <w:t>yes</w:t>
            </w:r>
            <w:r w:rsidR="00525290" w:rsidRPr="00525290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, please send us also the registrati</w:t>
            </w:r>
            <w:r w:rsidR="00AA3936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on form for</w:t>
            </w:r>
            <w:r w:rsidR="00525290" w:rsidRPr="00525290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the</w:t>
            </w:r>
            <w:r w:rsidR="008A4FB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816E1A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Conference</w:t>
            </w:r>
            <w:r w:rsidR="00525290" w:rsidRPr="00525290">
              <w:rPr>
                <w:rFonts w:ascii="Calibri" w:hAnsi="Calibri" w:cs="Calibri"/>
                <w:i/>
                <w:color w:val="000000"/>
                <w:sz w:val="22"/>
                <w:szCs w:val="22"/>
                <w:lang w:val="en-GB"/>
              </w:rPr>
              <w:t>!</w:t>
            </w:r>
          </w:p>
        </w:tc>
        <w:tc>
          <w:tcPr>
            <w:tcW w:w="3691" w:type="dxa"/>
          </w:tcPr>
          <w:p w:rsidR="008A4FBA" w:rsidRDefault="008A4FBA" w:rsidP="008A4FBA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n-GB"/>
              </w:rPr>
            </w:pPr>
          </w:p>
          <w:p w:rsidR="008A4FBA" w:rsidRDefault="008A4FBA" w:rsidP="008A4FB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</w:p>
          <w:p w:rsidR="00855927" w:rsidRPr="008A4FBA" w:rsidRDefault="00855927" w:rsidP="008A4FBA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val="en-GB"/>
              </w:rPr>
            </w:pPr>
            <w:r w:rsidRPr="008A4FBA">
              <w:rPr>
                <w:rFonts w:ascii="Calibri" w:hAnsi="Calibri" w:cs="Calibri"/>
                <w:b/>
                <w:bCs/>
                <w:color w:val="000000"/>
                <w:lang w:val="en-GB"/>
              </w:rPr>
              <w:t>YES</w:t>
            </w:r>
            <w:r w:rsidR="008A4FBA" w:rsidRPr="008A4FBA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          </w:t>
            </w:r>
            <w:r w:rsidRPr="008A4FBA">
              <w:rPr>
                <w:rFonts w:ascii="Calibri" w:hAnsi="Calibri" w:cs="Calibri"/>
                <w:b/>
                <w:bCs/>
                <w:color w:val="000000"/>
                <w:lang w:val="en-GB"/>
              </w:rPr>
              <w:t>NO</w:t>
            </w:r>
          </w:p>
        </w:tc>
      </w:tr>
    </w:tbl>
    <w:p w:rsidR="00D70F75" w:rsidRPr="00A97E74" w:rsidRDefault="00D70F75" w:rsidP="00084815">
      <w:pPr>
        <w:jc w:val="both"/>
        <w:rPr>
          <w:rFonts w:ascii="Calibri" w:hAnsi="Calibri" w:cs="Calibri"/>
          <w:b/>
          <w:color w:val="002060"/>
          <w:sz w:val="28"/>
          <w:szCs w:val="28"/>
          <w:lang w:val="en-GB"/>
        </w:rPr>
      </w:pPr>
    </w:p>
    <w:tbl>
      <w:tblPr>
        <w:tblW w:w="96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45"/>
      </w:tblGrid>
      <w:tr w:rsidR="00973B31" w:rsidRPr="00084815" w:rsidTr="007F1C92">
        <w:trPr>
          <w:trHeight w:val="336"/>
        </w:trPr>
        <w:tc>
          <w:tcPr>
            <w:tcW w:w="9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B31" w:rsidRPr="00A02C2A" w:rsidRDefault="00D70F75" w:rsidP="00A61FEE">
            <w:pPr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6</w:t>
            </w:r>
            <w:r w:rsidR="00973B31" w:rsidRPr="00A02C2A">
              <w:rPr>
                <w:rFonts w:ascii="Calibri" w:hAnsi="Calibri" w:cs="Calibri"/>
                <w:b/>
                <w:color w:val="006699"/>
                <w:lang w:val="en-GB"/>
              </w:rPr>
              <w:t xml:space="preserve">. </w:t>
            </w:r>
            <w:r w:rsidR="00973B31"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 xml:space="preserve">Accommodation </w:t>
            </w:r>
            <w:r w:rsidR="00A61FEE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recommendations</w:t>
            </w:r>
            <w:r w:rsidR="00973B31" w:rsidRPr="00A02C2A">
              <w:rPr>
                <w:rFonts w:ascii="Calibri" w:hAnsi="Calibri" w:cs="Calibri"/>
                <w:b/>
                <w:color w:val="006699"/>
                <w:sz w:val="28"/>
                <w:szCs w:val="28"/>
                <w:lang w:val="en-GB"/>
              </w:rPr>
              <w:t>:</w:t>
            </w:r>
          </w:p>
        </w:tc>
      </w:tr>
      <w:tr w:rsidR="000D65F5" w:rsidRPr="00B03AFF" w:rsidTr="00435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31"/>
        </w:trPr>
        <w:tc>
          <w:tcPr>
            <w:tcW w:w="9640" w:type="dxa"/>
          </w:tcPr>
          <w:p w:rsidR="000D65F5" w:rsidRPr="00381B78" w:rsidRDefault="000D65F5" w:rsidP="00B03AFF">
            <w:pPr>
              <w:autoSpaceDE/>
              <w:autoSpaceDN/>
              <w:rPr>
                <w:rFonts w:ascii="Calibri" w:hAnsi="Calibri" w:cs="Calibri"/>
                <w:b/>
                <w:color w:val="006699"/>
                <w:lang w:val="en-GB"/>
              </w:rPr>
            </w:pPr>
            <w:r w:rsidRPr="00381B78">
              <w:rPr>
                <w:rFonts w:ascii="Calibri" w:hAnsi="Calibri" w:cs="Calibri"/>
                <w:b/>
                <w:color w:val="006699"/>
                <w:lang w:val="en-GB"/>
              </w:rPr>
              <w:t>Please</w:t>
            </w:r>
            <w:r>
              <w:rPr>
                <w:rFonts w:ascii="Calibri" w:hAnsi="Calibri" w:cs="Calibri"/>
                <w:b/>
                <w:color w:val="006699"/>
                <w:lang w:val="en-GB"/>
              </w:rPr>
              <w:t xml:space="preserve">, </w:t>
            </w:r>
            <w:r w:rsidRPr="00381B78">
              <w:rPr>
                <w:rFonts w:ascii="Calibri" w:hAnsi="Calibri" w:cs="Calibri"/>
                <w:b/>
                <w:color w:val="006699"/>
                <w:lang w:val="en-GB"/>
              </w:rPr>
              <w:t xml:space="preserve">make the </w:t>
            </w:r>
            <w:r>
              <w:rPr>
                <w:rFonts w:ascii="Calibri" w:hAnsi="Calibri" w:cs="Calibri"/>
                <w:b/>
                <w:color w:val="006699"/>
                <w:lang w:val="en-GB"/>
              </w:rPr>
              <w:t xml:space="preserve">hotel </w:t>
            </w:r>
            <w:r w:rsidRPr="00381B78">
              <w:rPr>
                <w:rFonts w:ascii="Calibri" w:hAnsi="Calibri" w:cs="Calibri"/>
                <w:b/>
                <w:color w:val="006699"/>
                <w:lang w:val="en-GB"/>
              </w:rPr>
              <w:t>reservat</w:t>
            </w:r>
            <w:r>
              <w:rPr>
                <w:rFonts w:ascii="Calibri" w:hAnsi="Calibri" w:cs="Calibri"/>
                <w:b/>
                <w:color w:val="006699"/>
                <w:lang w:val="en-GB"/>
              </w:rPr>
              <w:t>ion (email) by yourself</w:t>
            </w:r>
            <w:r w:rsidRPr="00381B78">
              <w:rPr>
                <w:rFonts w:ascii="Calibri" w:hAnsi="Calibri" w:cs="Calibri"/>
                <w:b/>
                <w:color w:val="006699"/>
                <w:lang w:val="en-GB"/>
              </w:rPr>
              <w:t>!</w:t>
            </w:r>
          </w:p>
          <w:p w:rsidR="000D65F5" w:rsidRPr="00855927" w:rsidRDefault="000D65F5" w:rsidP="00A01896">
            <w:pPr>
              <w:jc w:val="both"/>
              <w:rPr>
                <w:rFonts w:ascii="Calibri" w:hAnsi="Calibri" w:cs="Calibri"/>
                <w:color w:val="31849B"/>
                <w:lang w:val="en-GB"/>
              </w:rPr>
            </w:pPr>
            <w:r>
              <w:rPr>
                <w:rFonts w:ascii="Calibri" w:hAnsi="Calibri" w:cs="Calibri"/>
                <w:b/>
                <w:color w:val="31849B"/>
                <w:lang w:val="en-GB"/>
              </w:rPr>
              <w:t xml:space="preserve">    </w:t>
            </w:r>
          </w:p>
        </w:tc>
      </w:tr>
      <w:tr w:rsidR="000D65F5" w:rsidRPr="00B03AFF" w:rsidTr="009E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705"/>
        </w:trPr>
        <w:tc>
          <w:tcPr>
            <w:tcW w:w="9640" w:type="dxa"/>
          </w:tcPr>
          <w:p w:rsidR="000D65F5" w:rsidRPr="00A01896" w:rsidRDefault="000D65F5" w:rsidP="00B03AFF">
            <w:pPr>
              <w:jc w:val="both"/>
              <w:rPr>
                <w:rFonts w:ascii="Calibri" w:hAnsi="Calibri" w:cs="Calibri"/>
                <w:b/>
                <w:color w:val="006699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70C0"/>
                <w:lang w:val="en-GB"/>
              </w:rPr>
              <w:t>Hotel</w:t>
            </w:r>
            <w:r w:rsidRPr="00A01896">
              <w:rPr>
                <w:rFonts w:ascii="Calibri" w:hAnsi="Calibri" w:cs="Calibri"/>
                <w:b/>
                <w:color w:val="006699"/>
                <w:lang w:val="en-GB"/>
              </w:rPr>
              <w:t xml:space="preserve"> Bajt</w:t>
            </w:r>
          </w:p>
          <w:p w:rsidR="009E1933" w:rsidRDefault="000D65F5" w:rsidP="000D65F5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lang w:val="en-GB"/>
              </w:rPr>
              <w:t>Link:</w:t>
            </w:r>
            <w:r>
              <w:t xml:space="preserve"> </w:t>
            </w:r>
            <w:hyperlink r:id="rId9" w:history="1">
              <w:r w:rsidRPr="00D15E1B">
                <w:rPr>
                  <w:rStyle w:val="Hiperpovezava"/>
                  <w:rFonts w:ascii="Calibri" w:hAnsi="Calibri" w:cs="Calibri"/>
                  <w:i/>
                  <w:lang w:val="en-GB"/>
                </w:rPr>
                <w:t>http://www.hotel-bajt.com/en/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    </w:t>
            </w:r>
          </w:p>
          <w:p w:rsidR="000D65F5" w:rsidRPr="00B03AFF" w:rsidRDefault="000D65F5" w:rsidP="000D65F5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</w:tr>
      <w:tr w:rsidR="009E1933" w:rsidRPr="00B03AFF" w:rsidTr="009E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30"/>
        </w:trPr>
        <w:tc>
          <w:tcPr>
            <w:tcW w:w="9640" w:type="dxa"/>
          </w:tcPr>
          <w:p w:rsidR="009E1933" w:rsidRPr="009E1933" w:rsidRDefault="009E1933" w:rsidP="009E1933">
            <w:pPr>
              <w:jc w:val="both"/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70C0"/>
                <w:lang w:val="en-GB"/>
              </w:rPr>
              <w:t xml:space="preserve">Hotel Maribor – city center   </w:t>
            </w:r>
          </w:p>
          <w:p w:rsidR="009E1933" w:rsidRPr="009E1933" w:rsidRDefault="009E1933" w:rsidP="009E1933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9E1933">
              <w:rPr>
                <w:rFonts w:ascii="Calibri" w:hAnsi="Calibri" w:cs="Calibri"/>
                <w:i/>
                <w:color w:val="000000"/>
                <w:lang w:val="en-GB"/>
              </w:rPr>
              <w:t>Link:</w:t>
            </w:r>
            <w:r w:rsidRPr="009E1933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hyperlink r:id="rId10" w:history="1">
              <w:r w:rsidRPr="009E1933">
                <w:rPr>
                  <w:rStyle w:val="Hiperpovezava"/>
                  <w:rFonts w:ascii="Calibri" w:hAnsi="Calibri" w:cs="Calibri"/>
                  <w:lang w:val="en-GB"/>
                </w:rPr>
                <w:t>http://hotelmaribor.si/sl/vstopna-stran/</w:t>
              </w:r>
            </w:hyperlink>
          </w:p>
          <w:p w:rsidR="009E1933" w:rsidRPr="00A01896" w:rsidRDefault="009E1933" w:rsidP="009E1933">
            <w:pPr>
              <w:rPr>
                <w:rFonts w:ascii="Calibri" w:hAnsi="Calibri" w:cs="Calibri"/>
                <w:b/>
                <w:color w:val="006699"/>
                <w:lang w:val="en-GB"/>
              </w:rPr>
            </w:pPr>
          </w:p>
        </w:tc>
      </w:tr>
      <w:tr w:rsidR="009E1933" w:rsidRPr="00B03AFF" w:rsidTr="00225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80"/>
        </w:trPr>
        <w:tc>
          <w:tcPr>
            <w:tcW w:w="9640" w:type="dxa"/>
          </w:tcPr>
          <w:p w:rsidR="009E1933" w:rsidRPr="009E1933" w:rsidRDefault="009E1933" w:rsidP="009E1933">
            <w:pPr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70C0"/>
                <w:lang w:val="en-GB"/>
              </w:rPr>
              <w:t>Hotel City – city center</w:t>
            </w:r>
          </w:p>
          <w:p w:rsidR="009E1933" w:rsidRDefault="009E1933" w:rsidP="009E193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9E1933">
              <w:rPr>
                <w:rFonts w:ascii="Calibri" w:hAnsi="Calibri" w:cs="Calibri"/>
                <w:color w:val="000000"/>
                <w:lang w:val="en-GB"/>
              </w:rPr>
              <w:t>Link:</w:t>
            </w:r>
            <w:r w:rsidRPr="009E1933">
              <w:t xml:space="preserve"> </w:t>
            </w:r>
            <w:r w:rsidRPr="009E1933">
              <w:rPr>
                <w:rFonts w:ascii="Calibri" w:hAnsi="Calibri" w:cs="Calibri"/>
                <w:color w:val="000000"/>
                <w:lang w:val="en-GB"/>
              </w:rPr>
              <w:t>http://www.hotelcitymb.si/en/</w:t>
            </w:r>
          </w:p>
        </w:tc>
      </w:tr>
      <w:tr w:rsidR="000D65F5" w:rsidRPr="00B03AFF" w:rsidTr="00225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50"/>
        </w:trPr>
        <w:tc>
          <w:tcPr>
            <w:tcW w:w="9640" w:type="dxa"/>
          </w:tcPr>
          <w:p w:rsidR="000D65F5" w:rsidRPr="009E1933" w:rsidRDefault="000D65F5" w:rsidP="00B03AFF">
            <w:pPr>
              <w:jc w:val="both"/>
              <w:rPr>
                <w:rFonts w:ascii="Calibri" w:hAnsi="Calibri" w:cs="Calibri"/>
                <w:b/>
                <w:color w:val="0070C0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70C0"/>
                <w:lang w:val="en-GB"/>
              </w:rPr>
              <w:t>Hotel Tabor</w:t>
            </w:r>
          </w:p>
          <w:p w:rsidR="000D65F5" w:rsidRPr="00073879" w:rsidRDefault="000D65F5" w:rsidP="00855927">
            <w:pPr>
              <w:jc w:val="both"/>
              <w:rPr>
                <w:rFonts w:ascii="Calibri" w:hAnsi="Calibri" w:cs="Calibri"/>
                <w:b/>
                <w:color w:val="80808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lang w:val="en-GB"/>
              </w:rPr>
              <w:t xml:space="preserve">Link: </w:t>
            </w:r>
            <w:hyperlink r:id="rId11" w:history="1">
              <w:r w:rsidRPr="00A02C2A">
                <w:rPr>
                  <w:rStyle w:val="Hiperpovezava"/>
                  <w:rFonts w:ascii="Calibri" w:hAnsi="Calibri" w:cs="Calibri"/>
                  <w:i/>
                  <w:lang w:val="en-GB"/>
                </w:rPr>
                <w:t>http://www.hoteltabor-maribor.si/en/</w:t>
              </w:r>
            </w:hyperlink>
          </w:p>
          <w:p w:rsidR="000D65F5" w:rsidRPr="00B03AFF" w:rsidRDefault="000D65F5" w:rsidP="009E1933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</w:t>
            </w:r>
          </w:p>
        </w:tc>
      </w:tr>
      <w:tr w:rsidR="000D65F5" w:rsidRPr="00B03AFF" w:rsidTr="009E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791"/>
        </w:trPr>
        <w:tc>
          <w:tcPr>
            <w:tcW w:w="9640" w:type="dxa"/>
          </w:tcPr>
          <w:p w:rsidR="000D65F5" w:rsidRPr="009E1933" w:rsidRDefault="000F0028" w:rsidP="00932CD2">
            <w:pPr>
              <w:jc w:val="both"/>
              <w:rPr>
                <w:rFonts w:ascii="Calibri" w:hAnsi="Calibri" w:cs="Calibri"/>
                <w:b/>
                <w:color w:val="006699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6699"/>
                <w:lang w:val="en-GB"/>
              </w:rPr>
              <w:t>Mercure Maribor City Center</w:t>
            </w:r>
            <w:r w:rsidR="000D65F5" w:rsidRPr="009E1933">
              <w:rPr>
                <w:rFonts w:ascii="Calibri" w:hAnsi="Calibri" w:cs="Calibri"/>
                <w:b/>
                <w:color w:val="006699"/>
                <w:lang w:val="en-GB"/>
              </w:rPr>
              <w:t xml:space="preserve"> </w:t>
            </w:r>
          </w:p>
          <w:p w:rsidR="000D65F5" w:rsidRDefault="000D65F5" w:rsidP="000D65F5">
            <w:pPr>
              <w:jc w:val="both"/>
              <w:rPr>
                <w:rFonts w:ascii="Calibri" w:hAnsi="Calibri" w:cs="Calibri"/>
                <w:i/>
                <w:color w:val="808080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lang w:val="en-GB"/>
              </w:rPr>
              <w:t>Link</w:t>
            </w:r>
            <w:r w:rsidRPr="000F0028">
              <w:rPr>
                <w:rFonts w:ascii="Calibri" w:hAnsi="Calibri" w:cs="Calibri"/>
                <w:i/>
                <w:color w:val="000000"/>
                <w:lang w:val="en-GB"/>
              </w:rPr>
              <w:t xml:space="preserve">: </w:t>
            </w:r>
            <w:r w:rsidRPr="000F0028">
              <w:rPr>
                <w:rFonts w:ascii="Calibri" w:hAnsi="Calibri" w:cs="Calibri"/>
                <w:i/>
                <w:color w:val="808080"/>
                <w:lang w:val="en-GB"/>
              </w:rPr>
              <w:t xml:space="preserve"> </w:t>
            </w:r>
            <w:hyperlink r:id="rId12" w:history="1">
              <w:r w:rsidR="009E1933" w:rsidRPr="00D426E0">
                <w:rPr>
                  <w:rStyle w:val="Hiperpovezava"/>
                  <w:rFonts w:ascii="Calibri" w:hAnsi="Calibri" w:cs="Calibri"/>
                  <w:i/>
                  <w:lang w:val="en-GB"/>
                </w:rPr>
                <w:t>https://www.terme-maribor.si/en/hotels/mercure-maribor-city-center</w:t>
              </w:r>
            </w:hyperlink>
          </w:p>
          <w:p w:rsidR="000D65F5" w:rsidRPr="00B03AFF" w:rsidRDefault="000D65F5" w:rsidP="00B03AFF">
            <w:pPr>
              <w:rPr>
                <w:rFonts w:ascii="Calibri" w:hAnsi="Calibri" w:cs="Calibri"/>
                <w:b/>
                <w:color w:val="000000"/>
                <w:lang w:val="en-GB"/>
              </w:rPr>
            </w:pPr>
          </w:p>
        </w:tc>
      </w:tr>
      <w:tr w:rsidR="009E1933" w:rsidRPr="00B03AFF" w:rsidTr="009E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735"/>
        </w:trPr>
        <w:tc>
          <w:tcPr>
            <w:tcW w:w="9640" w:type="dxa"/>
          </w:tcPr>
          <w:p w:rsidR="009E1933" w:rsidRPr="009E1933" w:rsidRDefault="009E1933" w:rsidP="009E1933">
            <w:pPr>
              <w:jc w:val="both"/>
              <w:rPr>
                <w:rFonts w:ascii="Calibri" w:hAnsi="Calibri" w:cs="Calibri"/>
                <w:b/>
                <w:color w:val="006699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6699"/>
                <w:lang w:val="en-GB"/>
              </w:rPr>
              <w:t>Ibis Styles Maribor City Center</w:t>
            </w:r>
          </w:p>
          <w:p w:rsidR="009E1933" w:rsidRDefault="009E1933" w:rsidP="009E1933">
            <w:pPr>
              <w:jc w:val="both"/>
              <w:rPr>
                <w:rFonts w:ascii="Calibri" w:hAnsi="Calibri" w:cs="Calibri"/>
                <w:i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lang w:val="en-GB"/>
              </w:rPr>
              <w:t xml:space="preserve">Link: </w:t>
            </w:r>
            <w:hyperlink r:id="rId13" w:history="1">
              <w:r w:rsidRPr="00D426E0">
                <w:rPr>
                  <w:rStyle w:val="Hiperpovezava"/>
                  <w:rFonts w:ascii="Calibri" w:hAnsi="Calibri" w:cs="Calibri"/>
                  <w:i/>
                  <w:lang w:val="en-GB"/>
                </w:rPr>
                <w:t>https://www.terme-maribor.si/en/hotels/ibis-styles-maribor-city-center</w:t>
              </w:r>
            </w:hyperlink>
          </w:p>
          <w:p w:rsidR="009E1933" w:rsidRPr="000F0028" w:rsidRDefault="009E1933" w:rsidP="00B03AFF">
            <w:pPr>
              <w:rPr>
                <w:rFonts w:ascii="Calibri" w:hAnsi="Calibri" w:cs="Calibri"/>
                <w:b/>
                <w:color w:val="006699"/>
                <w:lang w:val="en-GB"/>
              </w:rPr>
            </w:pPr>
          </w:p>
        </w:tc>
      </w:tr>
      <w:tr w:rsidR="009E1933" w:rsidRPr="00B03AFF" w:rsidTr="00225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95"/>
        </w:trPr>
        <w:tc>
          <w:tcPr>
            <w:tcW w:w="9640" w:type="dxa"/>
          </w:tcPr>
          <w:p w:rsidR="009E1933" w:rsidRPr="009E1933" w:rsidRDefault="009E1933" w:rsidP="00B03AFF">
            <w:pPr>
              <w:rPr>
                <w:rFonts w:ascii="Calibri" w:hAnsi="Calibri" w:cs="Calibri"/>
                <w:b/>
                <w:color w:val="006699"/>
                <w:lang w:val="en-GB"/>
              </w:rPr>
            </w:pPr>
            <w:r w:rsidRPr="009E1933">
              <w:rPr>
                <w:rFonts w:ascii="Calibri" w:hAnsi="Calibri" w:cs="Calibri"/>
                <w:b/>
                <w:color w:val="006699"/>
                <w:lang w:val="en-GB"/>
              </w:rPr>
              <w:t>Hotel Habakuk</w:t>
            </w:r>
          </w:p>
          <w:p w:rsidR="009E1933" w:rsidRDefault="009E1933" w:rsidP="00B03AFF">
            <w:pPr>
              <w:rPr>
                <w:rFonts w:ascii="Calibri" w:hAnsi="Calibri" w:cs="Calibri"/>
                <w:i/>
                <w:color w:val="000000"/>
                <w:lang w:val="en-GB"/>
              </w:rPr>
            </w:pPr>
            <w:r>
              <w:rPr>
                <w:rFonts w:ascii="Calibri" w:hAnsi="Calibri" w:cs="Calibri"/>
                <w:i/>
                <w:color w:val="000000"/>
                <w:lang w:val="en-GB"/>
              </w:rPr>
              <w:t xml:space="preserve">Link: </w:t>
            </w:r>
            <w:hyperlink r:id="rId14" w:history="1">
              <w:r w:rsidRPr="00D426E0">
                <w:rPr>
                  <w:rStyle w:val="Hiperpovezava"/>
                  <w:rFonts w:ascii="Calibri" w:hAnsi="Calibri" w:cs="Calibri"/>
                  <w:i/>
                  <w:lang w:val="en-GB"/>
                </w:rPr>
                <w:t>https://www.terme-maribor.si/en/hotels/hotel-habakuk</w:t>
              </w:r>
            </w:hyperlink>
          </w:p>
          <w:p w:rsidR="009E1933" w:rsidRPr="009E1933" w:rsidRDefault="009E1933" w:rsidP="00B03AFF">
            <w:pPr>
              <w:rPr>
                <w:rFonts w:ascii="Calibri" w:hAnsi="Calibri" w:cs="Calibri"/>
                <w:i/>
                <w:color w:val="000000"/>
                <w:lang w:val="en-GB"/>
              </w:rPr>
            </w:pPr>
          </w:p>
        </w:tc>
      </w:tr>
    </w:tbl>
    <w:p w:rsidR="00973B31" w:rsidRPr="00084815" w:rsidRDefault="00973B31" w:rsidP="00973B31">
      <w:pPr>
        <w:jc w:val="both"/>
        <w:rPr>
          <w:rFonts w:ascii="Calibri" w:hAnsi="Calibri" w:cs="Calibri"/>
          <w:i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718"/>
        <w:gridCol w:w="1431"/>
        <w:gridCol w:w="3105"/>
      </w:tblGrid>
      <w:tr w:rsidR="00084815" w:rsidRPr="00084815" w:rsidTr="00C90E59">
        <w:trPr>
          <w:trHeight w:val="33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  <w:r w:rsidRPr="00084815">
              <w:rPr>
                <w:rFonts w:ascii="Calibri" w:hAnsi="Calibri" w:cs="Calibri"/>
                <w:lang w:val="en-GB"/>
              </w:rPr>
              <w:t>Date: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</w:tr>
      <w:tr w:rsidR="00084815" w:rsidRPr="00084815" w:rsidTr="00C90E5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15" w:rsidRPr="001842D6" w:rsidRDefault="00084815" w:rsidP="00C90E5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42D6">
              <w:rPr>
                <w:rFonts w:ascii="Calibri" w:hAnsi="Calibri" w:cs="Calibri"/>
                <w:sz w:val="18"/>
                <w:szCs w:val="18"/>
                <w:lang w:val="en-GB"/>
              </w:rPr>
              <w:t>Signature of Applicant</w:t>
            </w:r>
          </w:p>
        </w:tc>
      </w:tr>
    </w:tbl>
    <w:p w:rsidR="00084815" w:rsidRPr="00084815" w:rsidRDefault="00084815" w:rsidP="00084815">
      <w:pPr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3716"/>
        <w:gridCol w:w="1431"/>
        <w:gridCol w:w="3108"/>
      </w:tblGrid>
      <w:tr w:rsidR="00084815" w:rsidRPr="00084815" w:rsidTr="00C90E59">
        <w:trPr>
          <w:trHeight w:val="33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855927" w:rsidP="00C90E59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084815" w:rsidRPr="00084815">
              <w:rPr>
                <w:rFonts w:ascii="Calibri" w:hAnsi="Calibri" w:cs="Calibri"/>
                <w:lang w:val="en-GB"/>
              </w:rPr>
              <w:t>Date: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</w:tr>
      <w:tr w:rsidR="00084815" w:rsidRPr="001842D6" w:rsidTr="00C90E59">
        <w:trPr>
          <w:trHeight w:val="119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084815" w:rsidRPr="00084815" w:rsidRDefault="00084815" w:rsidP="00C90E5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815" w:rsidRPr="001842D6" w:rsidRDefault="00084815" w:rsidP="00EF6A16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842D6">
              <w:rPr>
                <w:rFonts w:ascii="Calibri" w:hAnsi="Calibri" w:cs="Calibri"/>
                <w:sz w:val="18"/>
                <w:szCs w:val="18"/>
                <w:lang w:val="en-GB"/>
              </w:rPr>
              <w:t xml:space="preserve">Signature and stamp of Erasmus Coordinator of Home University </w:t>
            </w:r>
          </w:p>
        </w:tc>
      </w:tr>
    </w:tbl>
    <w:p w:rsidR="00A97E74" w:rsidRDefault="00435F81" w:rsidP="00084815">
      <w:pPr>
        <w:jc w:val="center"/>
        <w:rPr>
          <w:rFonts w:ascii="Calibri" w:hAnsi="Calibri" w:cs="Calibri"/>
          <w:i/>
          <w:sz w:val="26"/>
          <w:szCs w:val="26"/>
          <w:lang w:val="en-GB"/>
        </w:rPr>
      </w:pPr>
      <w:r>
        <w:rPr>
          <w:rFonts w:ascii="Calibri" w:hAnsi="Calibri" w:cs="Calibri"/>
          <w:i/>
          <w:sz w:val="26"/>
          <w:szCs w:val="26"/>
          <w:lang w:val="en-GB"/>
        </w:rPr>
        <w:t>P</w:t>
      </w:r>
      <w:r w:rsidR="00084815" w:rsidRPr="00A73844">
        <w:rPr>
          <w:rFonts w:ascii="Calibri" w:hAnsi="Calibri" w:cs="Calibri"/>
          <w:i/>
          <w:sz w:val="26"/>
          <w:szCs w:val="26"/>
          <w:lang w:val="en-GB"/>
        </w:rPr>
        <w:t xml:space="preserve">lease return your application form by e-mail to </w:t>
      </w:r>
    </w:p>
    <w:p w:rsidR="00A97E74" w:rsidRDefault="000F0028" w:rsidP="00084815">
      <w:pPr>
        <w:jc w:val="center"/>
        <w:rPr>
          <w:rFonts w:ascii="Calibri" w:hAnsi="Calibri" w:cs="Calibri"/>
          <w:i/>
          <w:sz w:val="26"/>
          <w:szCs w:val="26"/>
          <w:lang w:val="en-GB"/>
        </w:rPr>
      </w:pPr>
      <w:hyperlink r:id="rId15" w:history="1">
        <w:r w:rsidRPr="00D426E0">
          <w:rPr>
            <w:rStyle w:val="Hiperpovezava"/>
            <w:rFonts w:ascii="Calibri" w:hAnsi="Calibri" w:cs="Calibri"/>
            <w:i/>
            <w:sz w:val="26"/>
            <w:szCs w:val="26"/>
            <w:lang w:val="en-GB"/>
          </w:rPr>
          <w:t>sanja.kocijan@um.si</w:t>
        </w:r>
      </w:hyperlink>
      <w:r w:rsidR="00A73844">
        <w:rPr>
          <w:rFonts w:ascii="Calibri" w:hAnsi="Calibri" w:cs="Calibri"/>
          <w:i/>
          <w:sz w:val="26"/>
          <w:szCs w:val="26"/>
          <w:lang w:val="en-GB"/>
        </w:rPr>
        <w:t xml:space="preserve"> </w:t>
      </w:r>
      <w:r w:rsidR="00084815" w:rsidRPr="00A73844">
        <w:rPr>
          <w:rFonts w:ascii="Calibri" w:hAnsi="Calibri" w:cs="Calibri"/>
          <w:i/>
          <w:sz w:val="26"/>
          <w:szCs w:val="26"/>
          <w:lang w:val="en-GB"/>
        </w:rPr>
        <w:t xml:space="preserve">or </w:t>
      </w:r>
      <w:hyperlink r:id="rId16" w:history="1">
        <w:r w:rsidR="002B2E7D" w:rsidRPr="007B3064">
          <w:rPr>
            <w:rStyle w:val="Hiperpovezava"/>
            <w:rFonts w:ascii="Calibri" w:hAnsi="Calibri" w:cs="Calibri"/>
            <w:i/>
            <w:sz w:val="26"/>
            <w:szCs w:val="26"/>
            <w:lang w:val="en-GB"/>
          </w:rPr>
          <w:t>polonca.mlakar@um.si</w:t>
        </w:r>
      </w:hyperlink>
      <w:r w:rsidR="002B2E7D">
        <w:rPr>
          <w:rFonts w:ascii="Calibri" w:hAnsi="Calibri" w:cs="Calibri"/>
          <w:i/>
          <w:sz w:val="26"/>
          <w:szCs w:val="26"/>
          <w:lang w:val="en-GB"/>
        </w:rPr>
        <w:t xml:space="preserve"> </w:t>
      </w:r>
      <w:r w:rsidR="008E4F0B">
        <w:rPr>
          <w:rFonts w:ascii="Calibri" w:hAnsi="Calibri" w:cs="Calibri"/>
          <w:i/>
          <w:sz w:val="26"/>
          <w:szCs w:val="26"/>
          <w:lang w:val="en-GB"/>
        </w:rPr>
        <w:t>or</w:t>
      </w:r>
    </w:p>
    <w:p w:rsidR="00961BD2" w:rsidRDefault="008A4FBA" w:rsidP="00084815">
      <w:pPr>
        <w:jc w:val="center"/>
        <w:rPr>
          <w:rFonts w:ascii="Calibri" w:hAnsi="Calibri" w:cs="Calibri"/>
          <w:i/>
          <w:sz w:val="26"/>
          <w:szCs w:val="26"/>
          <w:lang w:val="en-GB"/>
        </w:rPr>
      </w:pPr>
      <w:r>
        <w:rPr>
          <w:rFonts w:ascii="Calibri" w:hAnsi="Calibri" w:cs="Calibri"/>
          <w:i/>
          <w:sz w:val="26"/>
          <w:szCs w:val="26"/>
          <w:lang w:val="en-GB"/>
        </w:rPr>
        <w:t xml:space="preserve"> by fax to +</w:t>
      </w:r>
      <w:r w:rsidR="00961BD2">
        <w:rPr>
          <w:rFonts w:ascii="Calibri" w:hAnsi="Calibri" w:cs="Calibri"/>
          <w:i/>
          <w:sz w:val="26"/>
          <w:szCs w:val="26"/>
          <w:lang w:val="en-GB"/>
        </w:rPr>
        <w:t>386 2 22 90 217</w:t>
      </w:r>
    </w:p>
    <w:p w:rsidR="00084815" w:rsidRPr="00A02C2A" w:rsidRDefault="00084815" w:rsidP="00084815">
      <w:pPr>
        <w:jc w:val="center"/>
        <w:rPr>
          <w:rFonts w:ascii="Calibri" w:hAnsi="Calibri" w:cs="Calibri"/>
          <w:b/>
          <w:i/>
          <w:color w:val="006699"/>
          <w:sz w:val="26"/>
          <w:szCs w:val="26"/>
          <w:lang w:val="en-GB"/>
        </w:rPr>
      </w:pPr>
      <w:r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until</w:t>
      </w:r>
      <w:r w:rsidR="00A73844"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 xml:space="preserve"> </w:t>
      </w:r>
      <w:r w:rsidR="000D65F5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Monday</w:t>
      </w:r>
      <w:r w:rsidR="00A02C2A"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,</w:t>
      </w:r>
      <w:r w:rsidR="00A73844"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 xml:space="preserve"> 1</w:t>
      </w:r>
      <w:r w:rsidR="000D65F5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5</w:t>
      </w:r>
      <w:r w:rsidR="008A4FBA"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 xml:space="preserve"> </w:t>
      </w:r>
      <w:r w:rsidR="00A02C2A"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April</w:t>
      </w:r>
      <w:r w:rsidR="00A73844"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 xml:space="preserve"> </w:t>
      </w:r>
      <w:r w:rsidRP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201</w:t>
      </w:r>
      <w:r w:rsidR="000D65F5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9</w:t>
      </w:r>
      <w:r w:rsidR="008A678A">
        <w:rPr>
          <w:rFonts w:ascii="Calibri" w:hAnsi="Calibri" w:cs="Calibri"/>
          <w:b/>
          <w:i/>
          <w:color w:val="006699"/>
          <w:sz w:val="26"/>
          <w:szCs w:val="26"/>
          <w:lang w:val="en-GB"/>
        </w:rPr>
        <w:t>!</w:t>
      </w:r>
    </w:p>
    <w:p w:rsidR="00BF01BD" w:rsidRPr="00084815" w:rsidRDefault="00BF01BD">
      <w:pPr>
        <w:rPr>
          <w:rFonts w:ascii="Calibri" w:hAnsi="Calibri" w:cs="Calibri"/>
        </w:rPr>
      </w:pPr>
    </w:p>
    <w:sectPr w:rsidR="00BF01BD" w:rsidRPr="00084815" w:rsidSect="0085592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10" w:rsidRDefault="00776B10" w:rsidP="00084815">
      <w:r>
        <w:separator/>
      </w:r>
    </w:p>
  </w:endnote>
  <w:endnote w:type="continuationSeparator" w:id="0">
    <w:p w:rsidR="00776B10" w:rsidRDefault="00776B10" w:rsidP="000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10" w:rsidRDefault="00776B10" w:rsidP="00084815">
      <w:r>
        <w:separator/>
      </w:r>
    </w:p>
  </w:footnote>
  <w:footnote w:type="continuationSeparator" w:id="0">
    <w:p w:rsidR="00776B10" w:rsidRDefault="00776B10" w:rsidP="0008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5057_"/>
      </v:shape>
    </w:pict>
  </w:numPicBullet>
  <w:abstractNum w:abstractNumId="0" w15:restartNumberingAfterBreak="0">
    <w:nsid w:val="4B0831DF"/>
    <w:multiLevelType w:val="hybridMultilevel"/>
    <w:tmpl w:val="003A1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659"/>
    <w:multiLevelType w:val="hybridMultilevel"/>
    <w:tmpl w:val="89AE3A2A"/>
    <w:lvl w:ilvl="0" w:tplc="72AC9A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B085E"/>
    <w:multiLevelType w:val="hybridMultilevel"/>
    <w:tmpl w:val="55483D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5"/>
    <w:rsid w:val="00073879"/>
    <w:rsid w:val="00084815"/>
    <w:rsid w:val="000D65F5"/>
    <w:rsid w:val="000F0028"/>
    <w:rsid w:val="001842D6"/>
    <w:rsid w:val="001B2387"/>
    <w:rsid w:val="001B4105"/>
    <w:rsid w:val="001C1A16"/>
    <w:rsid w:val="00225AF9"/>
    <w:rsid w:val="00261E79"/>
    <w:rsid w:val="002B2E7D"/>
    <w:rsid w:val="0033219C"/>
    <w:rsid w:val="00345C05"/>
    <w:rsid w:val="0037146C"/>
    <w:rsid w:val="00381B78"/>
    <w:rsid w:val="00400D80"/>
    <w:rsid w:val="0041025D"/>
    <w:rsid w:val="00420C72"/>
    <w:rsid w:val="00435F81"/>
    <w:rsid w:val="00446C2E"/>
    <w:rsid w:val="004564D0"/>
    <w:rsid w:val="00464000"/>
    <w:rsid w:val="004C065E"/>
    <w:rsid w:val="00525290"/>
    <w:rsid w:val="0053592E"/>
    <w:rsid w:val="00586DD1"/>
    <w:rsid w:val="005A6E53"/>
    <w:rsid w:val="005C23ED"/>
    <w:rsid w:val="005D0951"/>
    <w:rsid w:val="00676266"/>
    <w:rsid w:val="006B751C"/>
    <w:rsid w:val="006C68BE"/>
    <w:rsid w:val="007013D9"/>
    <w:rsid w:val="00776B10"/>
    <w:rsid w:val="00783175"/>
    <w:rsid w:val="007A55BB"/>
    <w:rsid w:val="007F1C92"/>
    <w:rsid w:val="00812AC1"/>
    <w:rsid w:val="00816E1A"/>
    <w:rsid w:val="00855927"/>
    <w:rsid w:val="00867541"/>
    <w:rsid w:val="008962E5"/>
    <w:rsid w:val="008A4FBA"/>
    <w:rsid w:val="008A678A"/>
    <w:rsid w:val="008E1732"/>
    <w:rsid w:val="008E4F0B"/>
    <w:rsid w:val="00900989"/>
    <w:rsid w:val="0092312A"/>
    <w:rsid w:val="00932CD2"/>
    <w:rsid w:val="00946DB3"/>
    <w:rsid w:val="00947B60"/>
    <w:rsid w:val="00961BD2"/>
    <w:rsid w:val="00973B31"/>
    <w:rsid w:val="00995E19"/>
    <w:rsid w:val="009E1933"/>
    <w:rsid w:val="00A01896"/>
    <w:rsid w:val="00A02C2A"/>
    <w:rsid w:val="00A1087A"/>
    <w:rsid w:val="00A13D24"/>
    <w:rsid w:val="00A15628"/>
    <w:rsid w:val="00A459DB"/>
    <w:rsid w:val="00A61FEE"/>
    <w:rsid w:val="00A63F7C"/>
    <w:rsid w:val="00A73844"/>
    <w:rsid w:val="00A95C75"/>
    <w:rsid w:val="00A97668"/>
    <w:rsid w:val="00A97E74"/>
    <w:rsid w:val="00AA3936"/>
    <w:rsid w:val="00B03AFF"/>
    <w:rsid w:val="00B7602D"/>
    <w:rsid w:val="00B96D9F"/>
    <w:rsid w:val="00BE6C81"/>
    <w:rsid w:val="00BF01BD"/>
    <w:rsid w:val="00C90E59"/>
    <w:rsid w:val="00D675DD"/>
    <w:rsid w:val="00D70F75"/>
    <w:rsid w:val="00E16650"/>
    <w:rsid w:val="00E53EF6"/>
    <w:rsid w:val="00ED0487"/>
    <w:rsid w:val="00EF6A16"/>
    <w:rsid w:val="00F73FD6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EDFED4-0F5D-4FF7-B50F-8638E65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4815"/>
    <w:pPr>
      <w:autoSpaceDE w:val="0"/>
      <w:autoSpaceDN w:val="0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84815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8481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8481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ga">
    <w:name w:val="footer"/>
    <w:basedOn w:val="Navaden"/>
    <w:link w:val="NogaZnak"/>
    <w:uiPriority w:val="99"/>
    <w:unhideWhenUsed/>
    <w:rsid w:val="0008481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8481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elamrea">
    <w:name w:val="Table Grid"/>
    <w:basedOn w:val="Navadnatabela"/>
    <w:uiPriority w:val="59"/>
    <w:rsid w:val="00A9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uiPriority w:val="99"/>
    <w:semiHidden/>
    <w:unhideWhenUsed/>
    <w:rsid w:val="00A01896"/>
    <w:rPr>
      <w:color w:val="800080"/>
      <w:u w:val="single"/>
    </w:rPr>
  </w:style>
  <w:style w:type="character" w:styleId="Pripombasklic">
    <w:name w:val="annotation reference"/>
    <w:uiPriority w:val="99"/>
    <w:semiHidden/>
    <w:unhideWhenUsed/>
    <w:rsid w:val="008A4F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4FB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A4FBA"/>
    <w:rPr>
      <w:rFonts w:ascii="Times New Roman" w:eastAsia="Times New Roman" w:hAnsi="Times New Roman"/>
      <w:lang w:val="hu-HU" w:eastAsia="hu-HU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4FB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A4FBA"/>
    <w:rPr>
      <w:rFonts w:ascii="Times New Roman" w:eastAsia="Times New Roman" w:hAnsi="Times New Roman"/>
      <w:b/>
      <w:bCs/>
      <w:lang w:val="hu-HU" w:eastAsia="hu-HU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F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A4FBA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erme-maribor.si/en/hotels/ibis-styles-maribor-city-cen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rme-maribor.si/en/hotels/mercure-maribor-city-cent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lonca.mlakar@um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tabor-maribor.si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ja.kocijan@um.si" TargetMode="External"/><Relationship Id="rId10" Type="http://schemas.openxmlformats.org/officeDocument/2006/relationships/hyperlink" Target="http://hotelmaribor.si/sl/vstopna-st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bajt.com/en/" TargetMode="External"/><Relationship Id="rId14" Type="http://schemas.openxmlformats.org/officeDocument/2006/relationships/hyperlink" Target="https://www.terme-maribor.si/en/hotels/hotel-habak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33E9-D86A-4CFA-8AB8-EA007A3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48" baseType="variant">
      <vt:variant>
        <vt:i4>4325417</vt:i4>
      </vt:variant>
      <vt:variant>
        <vt:i4>21</vt:i4>
      </vt:variant>
      <vt:variant>
        <vt:i4>0</vt:i4>
      </vt:variant>
      <vt:variant>
        <vt:i4>5</vt:i4>
      </vt:variant>
      <vt:variant>
        <vt:lpwstr>mailto:polonca.mlakar@um.si</vt:lpwstr>
      </vt:variant>
      <vt:variant>
        <vt:lpwstr/>
      </vt:variant>
      <vt:variant>
        <vt:i4>2097238</vt:i4>
      </vt:variant>
      <vt:variant>
        <vt:i4>18</vt:i4>
      </vt:variant>
      <vt:variant>
        <vt:i4>0</vt:i4>
      </vt:variant>
      <vt:variant>
        <vt:i4>5</vt:i4>
      </vt:variant>
      <vt:variant>
        <vt:lpwstr>mailto:sanja.kocijan@um.si</vt:lpwstr>
      </vt:variant>
      <vt:variant>
        <vt:lpwstr/>
      </vt:variant>
      <vt:variant>
        <vt:i4>262163</vt:i4>
      </vt:variant>
      <vt:variant>
        <vt:i4>15</vt:i4>
      </vt:variant>
      <vt:variant>
        <vt:i4>0</vt:i4>
      </vt:variant>
      <vt:variant>
        <vt:i4>5</vt:i4>
      </vt:variant>
      <vt:variant>
        <vt:lpwstr>https://www.terme-maribor.si/en/hotels/hotel-habakuk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https://www.terme-maribor.si/en/hotels/ibis-styles-maribor-city-center</vt:lpwstr>
      </vt:variant>
      <vt:variant>
        <vt:lpwstr/>
      </vt:variant>
      <vt:variant>
        <vt:i4>2555946</vt:i4>
      </vt:variant>
      <vt:variant>
        <vt:i4>9</vt:i4>
      </vt:variant>
      <vt:variant>
        <vt:i4>0</vt:i4>
      </vt:variant>
      <vt:variant>
        <vt:i4>5</vt:i4>
      </vt:variant>
      <vt:variant>
        <vt:lpwstr>https://www.terme-maribor.si/en/hotels/mercure-maribor-city-center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http://www.hoteltabor-maribor.si/en/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http://hotelmaribor.si/sl/vstopna-stran/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http://www.hotel-bajt.com/en/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kosanj</dc:creator>
  <cp:keywords/>
  <cp:lastModifiedBy>Sanja Kocijan</cp:lastModifiedBy>
  <cp:revision>2</cp:revision>
  <cp:lastPrinted>2014-10-30T07:52:00Z</cp:lastPrinted>
  <dcterms:created xsi:type="dcterms:W3CDTF">2019-01-22T13:51:00Z</dcterms:created>
  <dcterms:modified xsi:type="dcterms:W3CDTF">2019-01-22T13:51:00Z</dcterms:modified>
</cp:coreProperties>
</file>