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E0" w:rsidRDefault="00F812D0" w:rsidP="002D6457">
      <w:pPr>
        <w:pStyle w:val="Podtytu"/>
        <w:spacing w:after="0"/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7557E0" w:rsidRPr="007557E0">
        <w:rPr>
          <w:rFonts w:asciiTheme="minorHAnsi" w:hAnsiTheme="minorHAnsi"/>
          <w:noProof/>
          <w:color w:val="0070C0"/>
          <w:sz w:val="28"/>
          <w:szCs w:val="28"/>
          <w:lang w:val="pl-PL" w:eastAsia="pl-PL"/>
        </w:rPr>
        <w:drawing>
          <wp:inline distT="0" distB="0" distL="0" distR="0">
            <wp:extent cx="6209170" cy="1577340"/>
            <wp:effectExtent l="0" t="0" r="1270" b="3810"/>
            <wp:docPr id="3" name="Obraz 3" descr="C:\Users\M.Szugajew\Pictures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zugajew\Pictures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49" cy="159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57" w:rsidRPr="002D6457" w:rsidRDefault="002D6457" w:rsidP="002D6457"/>
    <w:p w:rsidR="00034EDF" w:rsidRDefault="00730EA3" w:rsidP="00560E21">
      <w:pPr>
        <w:pStyle w:val="Podtytu"/>
        <w:spacing w:after="0"/>
        <w:rPr>
          <w:rFonts w:asciiTheme="minorHAnsi" w:hAnsiTheme="minorHAnsi"/>
          <w:b/>
          <w:color w:val="0070C0"/>
          <w:sz w:val="28"/>
          <w:szCs w:val="28"/>
        </w:rPr>
      </w:pPr>
      <w:r w:rsidRPr="00730EA3">
        <w:rPr>
          <w:rFonts w:asciiTheme="minorHAnsi" w:hAnsiTheme="minorHAnsi"/>
          <w:b/>
          <w:noProof/>
          <w:color w:val="0070C0"/>
          <w:sz w:val="28"/>
          <w:szCs w:val="28"/>
          <w:lang w:val="pl-PL" w:eastAsia="pl-PL"/>
        </w:rPr>
        <w:drawing>
          <wp:inline distT="0" distB="0" distL="0" distR="0">
            <wp:extent cx="1474839" cy="574402"/>
            <wp:effectExtent l="0" t="0" r="0" b="0"/>
            <wp:docPr id="4" name="Obraz 4" descr="C:\Users\M.Szugajew\Pictures\logo-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Szugajew\Pictures\logo-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59" cy="62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463CB7">
        <w:rPr>
          <w:rFonts w:asciiTheme="minorHAnsi" w:hAnsiTheme="minorHAnsi"/>
          <w:b/>
          <w:color w:val="0070C0"/>
          <w:sz w:val="28"/>
          <w:szCs w:val="28"/>
        </w:rPr>
        <w:t xml:space="preserve">   </w:t>
      </w:r>
      <w:r>
        <w:rPr>
          <w:rFonts w:asciiTheme="minorHAnsi" w:hAnsiTheme="minorHAnsi"/>
          <w:b/>
          <w:color w:val="0070C0"/>
          <w:sz w:val="28"/>
          <w:szCs w:val="28"/>
        </w:rPr>
        <w:t>STAFF TRAINING WEEK 15-19</w:t>
      </w:r>
      <w:r w:rsidR="00A232FE">
        <w:rPr>
          <w:rFonts w:asciiTheme="minorHAnsi" w:hAnsiTheme="minorHAnsi"/>
          <w:b/>
          <w:color w:val="0070C0"/>
          <w:sz w:val="28"/>
          <w:szCs w:val="28"/>
        </w:rPr>
        <w:t xml:space="preserve"> June </w:t>
      </w:r>
      <w:r>
        <w:rPr>
          <w:rFonts w:asciiTheme="minorHAnsi" w:hAnsiTheme="minorHAnsi"/>
          <w:b/>
          <w:color w:val="0070C0"/>
          <w:sz w:val="28"/>
          <w:szCs w:val="28"/>
        </w:rPr>
        <w:t>2015</w:t>
      </w:r>
    </w:p>
    <w:p w:rsidR="008218FF" w:rsidRPr="008218FF" w:rsidRDefault="008218FF" w:rsidP="008218FF">
      <w:pPr>
        <w:jc w:val="center"/>
        <w:rPr>
          <w:color w:val="0070C0"/>
        </w:rPr>
      </w:pPr>
      <w:r w:rsidRPr="008218FF">
        <w:rPr>
          <w:color w:val="0070C0"/>
        </w:rPr>
        <w:t>(preliminary program)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9881"/>
      </w:tblGrid>
      <w:tr w:rsidR="007557E0" w:rsidRPr="00D259D3" w:rsidTr="007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7557E0" w:rsidRPr="00D259D3" w:rsidRDefault="007557E0" w:rsidP="007557E0">
            <w:pPr>
              <w:ind w:right="-8264"/>
              <w:rPr>
                <w:lang w:val="pl-PL"/>
              </w:rPr>
            </w:pPr>
            <w:r>
              <w:rPr>
                <w:lang w:val="pl-PL"/>
              </w:rPr>
              <w:t>MONDAY, 15.06.</w:t>
            </w:r>
          </w:p>
        </w:tc>
      </w:tr>
      <w:tr w:rsidR="007557E0" w:rsidRPr="00D259D3" w:rsidTr="007557E0">
        <w:trPr>
          <w:cantSplit/>
        </w:trPr>
        <w:tc>
          <w:tcPr>
            <w:tcW w:w="5000" w:type="pct"/>
          </w:tcPr>
          <w:p w:rsidR="007557E0" w:rsidRPr="000949CA" w:rsidRDefault="000B7FFA" w:rsidP="002D6457">
            <w:pPr>
              <w:tabs>
                <w:tab w:val="left" w:pos="735"/>
              </w:tabs>
              <w:rPr>
                <w:sz w:val="18"/>
                <w:szCs w:val="18"/>
              </w:rPr>
            </w:pPr>
            <w:r w:rsidRPr="000949CA">
              <w:rPr>
                <w:sz w:val="18"/>
                <w:szCs w:val="18"/>
              </w:rPr>
              <w:t xml:space="preserve">morning </w:t>
            </w:r>
            <w:r w:rsidR="000949CA">
              <w:rPr>
                <w:sz w:val="18"/>
                <w:szCs w:val="18"/>
              </w:rPr>
              <w:t>ARRIVAL</w:t>
            </w:r>
            <w:r w:rsidR="000F0F6B" w:rsidRPr="000949CA">
              <w:rPr>
                <w:sz w:val="18"/>
                <w:szCs w:val="18"/>
              </w:rPr>
              <w:t xml:space="preserve"> </w:t>
            </w:r>
          </w:p>
        </w:tc>
      </w:tr>
      <w:tr w:rsidR="000B7FFA" w:rsidRPr="00D259D3" w:rsidTr="007557E0">
        <w:trPr>
          <w:cantSplit/>
        </w:trPr>
        <w:tc>
          <w:tcPr>
            <w:tcW w:w="5000" w:type="pct"/>
          </w:tcPr>
          <w:p w:rsidR="000B7FFA" w:rsidRPr="000949CA" w:rsidRDefault="002D6457" w:rsidP="000B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     </w:t>
            </w:r>
            <w:r w:rsidR="000B7FFA" w:rsidRPr="000949CA">
              <w:rPr>
                <w:sz w:val="18"/>
                <w:szCs w:val="18"/>
              </w:rPr>
              <w:t>Meeting at the IRO UW. Welcome address</w:t>
            </w:r>
            <w:r w:rsidR="000949CA">
              <w:rPr>
                <w:sz w:val="18"/>
                <w:szCs w:val="18"/>
              </w:rPr>
              <w:t>.</w:t>
            </w:r>
            <w:r w:rsidR="00C1039F">
              <w:rPr>
                <w:sz w:val="18"/>
                <w:szCs w:val="18"/>
              </w:rPr>
              <w:t xml:space="preserve"> </w:t>
            </w:r>
            <w:r w:rsidR="00C1039F" w:rsidRPr="000949CA">
              <w:rPr>
                <w:sz w:val="18"/>
                <w:szCs w:val="18"/>
              </w:rPr>
              <w:t>Presentations of the participants.</w:t>
            </w:r>
          </w:p>
        </w:tc>
      </w:tr>
      <w:tr w:rsidR="000B7FFA" w:rsidRPr="00D259D3" w:rsidTr="007557E0">
        <w:trPr>
          <w:cantSplit/>
        </w:trPr>
        <w:tc>
          <w:tcPr>
            <w:tcW w:w="5000" w:type="pct"/>
          </w:tcPr>
          <w:p w:rsidR="000B7FFA" w:rsidRPr="000949CA" w:rsidRDefault="000B7FFA" w:rsidP="002D6457">
            <w:pPr>
              <w:rPr>
                <w:sz w:val="18"/>
                <w:szCs w:val="18"/>
              </w:rPr>
            </w:pPr>
            <w:r w:rsidRPr="000949CA">
              <w:rPr>
                <w:sz w:val="18"/>
                <w:szCs w:val="18"/>
              </w:rPr>
              <w:t>13:00      Networking Lunch</w:t>
            </w:r>
            <w:r w:rsidR="000949CA">
              <w:rPr>
                <w:sz w:val="18"/>
                <w:szCs w:val="18"/>
              </w:rPr>
              <w:t>.</w:t>
            </w:r>
          </w:p>
        </w:tc>
      </w:tr>
      <w:tr w:rsidR="007557E0" w:rsidRPr="00D259D3" w:rsidTr="007557E0">
        <w:trPr>
          <w:cantSplit/>
        </w:trPr>
        <w:tc>
          <w:tcPr>
            <w:tcW w:w="5000" w:type="pct"/>
          </w:tcPr>
          <w:p w:rsidR="007557E0" w:rsidRPr="000949CA" w:rsidRDefault="000F0F6B" w:rsidP="002D6457">
            <w:pPr>
              <w:rPr>
                <w:sz w:val="18"/>
                <w:szCs w:val="18"/>
              </w:rPr>
            </w:pPr>
            <w:r w:rsidRPr="000949CA">
              <w:rPr>
                <w:sz w:val="18"/>
                <w:szCs w:val="18"/>
              </w:rPr>
              <w:t>1</w:t>
            </w:r>
            <w:r w:rsidR="000B7FFA" w:rsidRPr="000949CA">
              <w:rPr>
                <w:sz w:val="18"/>
                <w:szCs w:val="18"/>
              </w:rPr>
              <w:t>4</w:t>
            </w:r>
            <w:r w:rsidRPr="000949CA">
              <w:rPr>
                <w:sz w:val="18"/>
                <w:szCs w:val="18"/>
              </w:rPr>
              <w:t>:</w:t>
            </w:r>
            <w:r w:rsidR="000B7FFA" w:rsidRPr="000949CA">
              <w:rPr>
                <w:sz w:val="18"/>
                <w:szCs w:val="18"/>
              </w:rPr>
              <w:t>0</w:t>
            </w:r>
            <w:r w:rsidRPr="000949CA">
              <w:rPr>
                <w:sz w:val="18"/>
                <w:szCs w:val="18"/>
              </w:rPr>
              <w:t xml:space="preserve">0      </w:t>
            </w:r>
            <w:r w:rsidR="00C1039F" w:rsidRPr="000949CA">
              <w:rPr>
                <w:sz w:val="18"/>
                <w:szCs w:val="18"/>
              </w:rPr>
              <w:t>Presentati</w:t>
            </w:r>
            <w:r w:rsidR="00A232FE">
              <w:rPr>
                <w:sz w:val="18"/>
                <w:szCs w:val="18"/>
              </w:rPr>
              <w:t>on of the mission, structure,</w:t>
            </w:r>
            <w:r w:rsidR="00C1039F" w:rsidRPr="000949CA">
              <w:rPr>
                <w:sz w:val="18"/>
                <w:szCs w:val="18"/>
              </w:rPr>
              <w:t xml:space="preserve"> </w:t>
            </w:r>
            <w:r w:rsidR="00C1039F">
              <w:rPr>
                <w:sz w:val="18"/>
                <w:szCs w:val="18"/>
              </w:rPr>
              <w:t>research &amp; teaching activities</w:t>
            </w:r>
            <w:r w:rsidR="00C1039F" w:rsidRPr="000949CA">
              <w:rPr>
                <w:sz w:val="18"/>
                <w:szCs w:val="18"/>
              </w:rPr>
              <w:t xml:space="preserve"> of the University of Warsaw</w:t>
            </w:r>
            <w:r w:rsidR="00C1039F">
              <w:rPr>
                <w:sz w:val="18"/>
                <w:szCs w:val="18"/>
              </w:rPr>
              <w:t>.</w:t>
            </w:r>
          </w:p>
        </w:tc>
      </w:tr>
      <w:tr w:rsidR="007557E0" w:rsidRPr="00D259D3" w:rsidTr="007557E0">
        <w:trPr>
          <w:cantSplit/>
        </w:trPr>
        <w:tc>
          <w:tcPr>
            <w:tcW w:w="5000" w:type="pct"/>
          </w:tcPr>
          <w:p w:rsidR="007557E0" w:rsidRPr="000949CA" w:rsidRDefault="000F0F6B" w:rsidP="002D6457">
            <w:pPr>
              <w:rPr>
                <w:sz w:val="18"/>
                <w:szCs w:val="18"/>
              </w:rPr>
            </w:pPr>
            <w:r w:rsidRPr="000949CA">
              <w:rPr>
                <w:sz w:val="18"/>
                <w:szCs w:val="18"/>
              </w:rPr>
              <w:t>1</w:t>
            </w:r>
            <w:r w:rsidR="00A41BE2">
              <w:rPr>
                <w:sz w:val="18"/>
                <w:szCs w:val="18"/>
              </w:rPr>
              <w:t>4</w:t>
            </w:r>
            <w:r w:rsidRPr="000949CA">
              <w:rPr>
                <w:sz w:val="18"/>
                <w:szCs w:val="18"/>
              </w:rPr>
              <w:t>:</w:t>
            </w:r>
            <w:r w:rsidR="00A41BE2">
              <w:rPr>
                <w:sz w:val="18"/>
                <w:szCs w:val="18"/>
              </w:rPr>
              <w:t>3</w:t>
            </w:r>
            <w:r w:rsidRPr="000949CA">
              <w:rPr>
                <w:sz w:val="18"/>
                <w:szCs w:val="18"/>
              </w:rPr>
              <w:t xml:space="preserve">0      </w:t>
            </w:r>
            <w:r w:rsidR="00C1039F">
              <w:rPr>
                <w:sz w:val="18"/>
                <w:szCs w:val="18"/>
              </w:rPr>
              <w:t>Presentation of the IRO UW. Internationalisation at UW.</w:t>
            </w:r>
          </w:p>
        </w:tc>
      </w:tr>
      <w:tr w:rsidR="007557E0" w:rsidRPr="00D259D3" w:rsidTr="007557E0">
        <w:trPr>
          <w:cantSplit/>
        </w:trPr>
        <w:tc>
          <w:tcPr>
            <w:tcW w:w="5000" w:type="pct"/>
          </w:tcPr>
          <w:p w:rsidR="007557E0" w:rsidRPr="000949CA" w:rsidRDefault="000F0F6B" w:rsidP="002D6457">
            <w:pPr>
              <w:rPr>
                <w:sz w:val="18"/>
                <w:szCs w:val="18"/>
              </w:rPr>
            </w:pPr>
            <w:r w:rsidRPr="000949CA">
              <w:rPr>
                <w:sz w:val="18"/>
                <w:szCs w:val="18"/>
              </w:rPr>
              <w:t>1</w:t>
            </w:r>
            <w:r w:rsidR="000B7FFA" w:rsidRPr="000949CA">
              <w:rPr>
                <w:sz w:val="18"/>
                <w:szCs w:val="18"/>
              </w:rPr>
              <w:t>5</w:t>
            </w:r>
            <w:r w:rsidRPr="000949CA">
              <w:rPr>
                <w:sz w:val="18"/>
                <w:szCs w:val="18"/>
              </w:rPr>
              <w:t>:</w:t>
            </w:r>
            <w:r w:rsidR="00A41BE2">
              <w:rPr>
                <w:sz w:val="18"/>
                <w:szCs w:val="18"/>
              </w:rPr>
              <w:t>0</w:t>
            </w:r>
            <w:r w:rsidRPr="000949CA">
              <w:rPr>
                <w:sz w:val="18"/>
                <w:szCs w:val="18"/>
              </w:rPr>
              <w:t>0      Main Campus</w:t>
            </w:r>
            <w:r w:rsidR="00B2099A">
              <w:rPr>
                <w:sz w:val="18"/>
                <w:szCs w:val="18"/>
              </w:rPr>
              <w:t>, Library and Garden</w:t>
            </w:r>
            <w:r w:rsidRPr="000949CA">
              <w:rPr>
                <w:sz w:val="18"/>
                <w:szCs w:val="18"/>
              </w:rPr>
              <w:t xml:space="preserve"> Tour</w:t>
            </w:r>
            <w:r w:rsidR="000949CA">
              <w:rPr>
                <w:sz w:val="18"/>
                <w:szCs w:val="18"/>
              </w:rPr>
              <w:t>.</w:t>
            </w:r>
          </w:p>
        </w:tc>
      </w:tr>
      <w:tr w:rsidR="00AA1B0F" w:rsidRPr="00D259D3" w:rsidTr="007557E0">
        <w:trPr>
          <w:cantSplit/>
        </w:trPr>
        <w:tc>
          <w:tcPr>
            <w:tcW w:w="5000" w:type="pct"/>
          </w:tcPr>
          <w:p w:rsidR="00AA1B0F" w:rsidRPr="00C1435D" w:rsidRDefault="00AA1B0F" w:rsidP="002D6457">
            <w:pPr>
              <w:tabs>
                <w:tab w:val="left" w:pos="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18:00      </w:t>
            </w:r>
            <w:r w:rsidR="00C1435D" w:rsidRPr="00C1435D">
              <w:rPr>
                <w:i/>
                <w:sz w:val="18"/>
                <w:szCs w:val="18"/>
              </w:rPr>
              <w:t>Pierogi</w:t>
            </w:r>
            <w:r w:rsidR="00C1435D">
              <w:rPr>
                <w:sz w:val="18"/>
                <w:szCs w:val="18"/>
              </w:rPr>
              <w:t xml:space="preserve"> workshop and dinner.</w:t>
            </w:r>
          </w:p>
        </w:tc>
      </w:tr>
    </w:tbl>
    <w:p w:rsidR="00034EDF" w:rsidRPr="000F0F6B" w:rsidRDefault="00034EDF">
      <w:pPr>
        <w:pStyle w:val="Odstpywtabeli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9881"/>
      </w:tblGrid>
      <w:tr w:rsidR="007557E0" w:rsidRPr="00D259D3" w:rsidTr="007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7557E0" w:rsidRPr="000F0F6B" w:rsidRDefault="007557E0" w:rsidP="007557E0">
            <w:pPr>
              <w:ind w:right="-2006"/>
            </w:pPr>
            <w:r w:rsidRPr="000F0F6B">
              <w:t>TUESDAY, 16.06.</w:t>
            </w:r>
          </w:p>
        </w:tc>
      </w:tr>
      <w:tr w:rsidR="007557E0" w:rsidRPr="00D259D3" w:rsidTr="007557E0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:rsidR="00A232FE" w:rsidRPr="000949CA" w:rsidRDefault="000949CA" w:rsidP="00A2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  <w:r w:rsidR="007D2503">
              <w:rPr>
                <w:sz w:val="18"/>
                <w:szCs w:val="18"/>
              </w:rPr>
              <w:t xml:space="preserve">        </w:t>
            </w:r>
            <w:r w:rsidR="00A41BE2">
              <w:rPr>
                <w:sz w:val="18"/>
                <w:szCs w:val="18"/>
              </w:rPr>
              <w:t>Presentation of the participants’ home institutions.</w:t>
            </w:r>
            <w:r w:rsidR="00B2099A">
              <w:rPr>
                <w:sz w:val="18"/>
                <w:szCs w:val="18"/>
              </w:rPr>
              <w:t xml:space="preserve"> </w:t>
            </w:r>
          </w:p>
        </w:tc>
      </w:tr>
      <w:tr w:rsidR="007557E0" w:rsidRPr="00D259D3" w:rsidTr="007557E0">
        <w:tc>
          <w:tcPr>
            <w:tcW w:w="5000" w:type="pct"/>
          </w:tcPr>
          <w:p w:rsidR="007557E0" w:rsidRPr="000949CA" w:rsidRDefault="007D2503" w:rsidP="00A41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A41BE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     </w:t>
            </w:r>
            <w:r w:rsidR="00A41BE2">
              <w:rPr>
                <w:sz w:val="18"/>
                <w:szCs w:val="18"/>
              </w:rPr>
              <w:t>Coffee break</w:t>
            </w:r>
            <w:r w:rsidR="000706C6">
              <w:rPr>
                <w:sz w:val="18"/>
                <w:szCs w:val="18"/>
              </w:rPr>
              <w:t>.</w:t>
            </w:r>
          </w:p>
        </w:tc>
      </w:tr>
      <w:tr w:rsidR="007557E0" w:rsidRPr="00D259D3" w:rsidTr="007557E0">
        <w:tc>
          <w:tcPr>
            <w:tcW w:w="5000" w:type="pct"/>
          </w:tcPr>
          <w:p w:rsidR="007557E0" w:rsidRPr="000949CA" w:rsidRDefault="00A41BE2" w:rsidP="00070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11:30      </w:t>
            </w:r>
            <w:r w:rsidR="000706C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asks and obstacles in international cooperation: </w:t>
            </w:r>
            <w:r w:rsidR="000706C6">
              <w:rPr>
                <w:sz w:val="18"/>
                <w:szCs w:val="18"/>
              </w:rPr>
              <w:t>workshop.</w:t>
            </w:r>
          </w:p>
        </w:tc>
      </w:tr>
      <w:tr w:rsidR="007557E0" w:rsidRPr="00D259D3" w:rsidTr="007557E0">
        <w:tc>
          <w:tcPr>
            <w:tcW w:w="5000" w:type="pct"/>
          </w:tcPr>
          <w:p w:rsidR="007557E0" w:rsidRPr="000949CA" w:rsidRDefault="00A41BE2" w:rsidP="001C7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     Lunch</w:t>
            </w:r>
            <w:r w:rsidR="000706C6">
              <w:rPr>
                <w:sz w:val="18"/>
                <w:szCs w:val="18"/>
              </w:rPr>
              <w:t xml:space="preserve"> (covered by participants).</w:t>
            </w:r>
          </w:p>
        </w:tc>
      </w:tr>
      <w:tr w:rsidR="007557E0" w:rsidRPr="00D259D3" w:rsidTr="007557E0">
        <w:tc>
          <w:tcPr>
            <w:tcW w:w="5000" w:type="pct"/>
          </w:tcPr>
          <w:p w:rsidR="007557E0" w:rsidRPr="000949CA" w:rsidRDefault="00A41BE2" w:rsidP="00070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14:00     </w:t>
            </w:r>
            <w:r w:rsidR="002D6457">
              <w:rPr>
                <w:sz w:val="18"/>
                <w:szCs w:val="18"/>
              </w:rPr>
              <w:t xml:space="preserve"> </w:t>
            </w:r>
            <w:r w:rsidR="00B2099A">
              <w:rPr>
                <w:sz w:val="18"/>
                <w:szCs w:val="18"/>
              </w:rPr>
              <w:t xml:space="preserve">Summary: presentation of the results of </w:t>
            </w:r>
            <w:r w:rsidR="000706C6">
              <w:rPr>
                <w:sz w:val="18"/>
                <w:szCs w:val="18"/>
              </w:rPr>
              <w:t>the workshop</w:t>
            </w:r>
            <w:r w:rsidR="00B2099A">
              <w:rPr>
                <w:sz w:val="18"/>
                <w:szCs w:val="18"/>
              </w:rPr>
              <w:t>.</w:t>
            </w:r>
          </w:p>
        </w:tc>
      </w:tr>
      <w:tr w:rsidR="00AA1B0F" w:rsidRPr="00D259D3" w:rsidTr="007557E0">
        <w:tc>
          <w:tcPr>
            <w:tcW w:w="5000" w:type="pct"/>
          </w:tcPr>
          <w:p w:rsidR="00AA1B0F" w:rsidRDefault="00AA1B0F" w:rsidP="00AA1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     Student engagement in mobility support – presentation by ESN UW</w:t>
            </w:r>
          </w:p>
        </w:tc>
      </w:tr>
    </w:tbl>
    <w:p w:rsidR="00034EDF" w:rsidRPr="000F0F6B" w:rsidRDefault="00034EDF">
      <w:pPr>
        <w:pStyle w:val="Odstpywtabeli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9881"/>
      </w:tblGrid>
      <w:tr w:rsidR="007557E0" w:rsidRPr="00D259D3" w:rsidTr="007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7557E0" w:rsidRPr="000F0F6B" w:rsidRDefault="007557E0" w:rsidP="007557E0">
            <w:r w:rsidRPr="000F0F6B">
              <w:t>WEDNesday, 17.06.</w:t>
            </w:r>
          </w:p>
        </w:tc>
      </w:tr>
      <w:tr w:rsidR="007557E0" w:rsidRPr="00D259D3" w:rsidTr="007557E0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:rsidR="007557E0" w:rsidRPr="000949CA" w:rsidRDefault="000949CA" w:rsidP="00070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        Use of new technologies in international cooperation</w:t>
            </w:r>
            <w:r w:rsidR="00FD35B5">
              <w:rPr>
                <w:sz w:val="18"/>
                <w:szCs w:val="18"/>
              </w:rPr>
              <w:t>.</w:t>
            </w:r>
            <w:r w:rsidR="00A41BE2">
              <w:rPr>
                <w:sz w:val="18"/>
                <w:szCs w:val="18"/>
              </w:rPr>
              <w:t xml:space="preserve">: </w:t>
            </w:r>
            <w:r w:rsidR="00A41BE2" w:rsidRPr="00A41BE2">
              <w:rPr>
                <w:i/>
                <w:sz w:val="18"/>
                <w:szCs w:val="18"/>
              </w:rPr>
              <w:t>mobility</w:t>
            </w:r>
            <w:r w:rsidR="00A41BE2">
              <w:rPr>
                <w:sz w:val="18"/>
                <w:szCs w:val="18"/>
              </w:rPr>
              <w:t xml:space="preserve"> website, study support system </w:t>
            </w:r>
            <w:r w:rsidR="000706C6">
              <w:rPr>
                <w:sz w:val="18"/>
                <w:szCs w:val="18"/>
              </w:rPr>
              <w:t>USOS</w:t>
            </w:r>
            <w:r w:rsidR="00AA1B0F">
              <w:rPr>
                <w:sz w:val="18"/>
                <w:szCs w:val="18"/>
              </w:rPr>
              <w:t xml:space="preserve">. </w:t>
            </w:r>
          </w:p>
        </w:tc>
      </w:tr>
      <w:tr w:rsidR="007557E0" w:rsidRPr="00D259D3" w:rsidTr="007557E0">
        <w:tc>
          <w:tcPr>
            <w:tcW w:w="5000" w:type="pct"/>
          </w:tcPr>
          <w:p w:rsidR="007557E0" w:rsidRPr="000949CA" w:rsidRDefault="00A41BE2" w:rsidP="001C7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11:00      </w:t>
            </w:r>
            <w:r w:rsidR="001C74FA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offee break</w:t>
            </w:r>
            <w:r w:rsidR="002D6457">
              <w:rPr>
                <w:sz w:val="18"/>
                <w:szCs w:val="18"/>
              </w:rPr>
              <w:t>.</w:t>
            </w:r>
          </w:p>
        </w:tc>
      </w:tr>
      <w:tr w:rsidR="007557E0" w:rsidRPr="00D259D3" w:rsidTr="007557E0">
        <w:tc>
          <w:tcPr>
            <w:tcW w:w="5000" w:type="pct"/>
          </w:tcPr>
          <w:p w:rsidR="007557E0" w:rsidRPr="000949CA" w:rsidRDefault="00FD35B5" w:rsidP="002D6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1BE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  <w:r w:rsidR="00A41BE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0      </w:t>
            </w:r>
            <w:r w:rsidR="00A41BE2">
              <w:rPr>
                <w:sz w:val="18"/>
                <w:szCs w:val="18"/>
              </w:rPr>
              <w:t xml:space="preserve">ERASMUS without papers  - </w:t>
            </w:r>
            <w:r w:rsidR="002D6457">
              <w:rPr>
                <w:sz w:val="18"/>
                <w:szCs w:val="18"/>
              </w:rPr>
              <w:t>mission “possible”?</w:t>
            </w:r>
          </w:p>
        </w:tc>
      </w:tr>
      <w:tr w:rsidR="007557E0" w:rsidRPr="00D259D3" w:rsidTr="007557E0">
        <w:tc>
          <w:tcPr>
            <w:tcW w:w="5000" w:type="pct"/>
          </w:tcPr>
          <w:p w:rsidR="007557E0" w:rsidRPr="000949CA" w:rsidRDefault="00A41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     Lunch</w:t>
            </w:r>
            <w:r w:rsidR="002D6457">
              <w:rPr>
                <w:sz w:val="18"/>
                <w:szCs w:val="18"/>
              </w:rPr>
              <w:t xml:space="preserve"> (covered by participants).</w:t>
            </w:r>
          </w:p>
        </w:tc>
      </w:tr>
      <w:tr w:rsidR="007557E0" w:rsidRPr="00D259D3" w:rsidTr="007557E0">
        <w:tc>
          <w:tcPr>
            <w:tcW w:w="5000" w:type="pct"/>
          </w:tcPr>
          <w:p w:rsidR="007557E0" w:rsidRPr="000949CA" w:rsidRDefault="002D6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     Ochota Campus Tour.</w:t>
            </w:r>
          </w:p>
        </w:tc>
      </w:tr>
    </w:tbl>
    <w:p w:rsidR="00034EDF" w:rsidRPr="000F0F6B" w:rsidRDefault="00034EDF">
      <w:pPr>
        <w:pStyle w:val="Odstpywtabeli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9881"/>
      </w:tblGrid>
      <w:tr w:rsidR="007557E0" w:rsidRPr="00D259D3" w:rsidTr="007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7557E0" w:rsidRPr="000F0F6B" w:rsidRDefault="007557E0" w:rsidP="007557E0">
            <w:r w:rsidRPr="000F0F6B">
              <w:t>Thursday, 18.06.</w:t>
            </w:r>
          </w:p>
        </w:tc>
      </w:tr>
      <w:tr w:rsidR="007557E0" w:rsidRPr="00D259D3" w:rsidTr="007557E0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:rsidR="007557E0" w:rsidRPr="000949CA" w:rsidRDefault="00AA1B0F" w:rsidP="002B4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9:30       </w:t>
            </w:r>
            <w:r w:rsidR="002D64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Evaluation of </w:t>
            </w:r>
            <w:r w:rsidR="002D6457">
              <w:rPr>
                <w:sz w:val="18"/>
                <w:szCs w:val="18"/>
              </w:rPr>
              <w:t xml:space="preserve">student and staff </w:t>
            </w:r>
            <w:r>
              <w:rPr>
                <w:sz w:val="18"/>
                <w:szCs w:val="18"/>
              </w:rPr>
              <w:t>mobility: on-line evaluation questionnaires, language tes</w:t>
            </w:r>
            <w:r w:rsidR="002D6457">
              <w:rPr>
                <w:sz w:val="18"/>
                <w:szCs w:val="18"/>
              </w:rPr>
              <w:t>ts. Presentation and discussion.</w:t>
            </w:r>
          </w:p>
        </w:tc>
      </w:tr>
      <w:tr w:rsidR="007557E0" w:rsidRPr="00D259D3" w:rsidTr="007557E0">
        <w:tc>
          <w:tcPr>
            <w:tcW w:w="5000" w:type="pct"/>
          </w:tcPr>
          <w:p w:rsidR="007557E0" w:rsidRPr="000949CA" w:rsidRDefault="00AA1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11:00     </w:t>
            </w:r>
            <w:r w:rsidR="002D64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Coffee break</w:t>
            </w:r>
            <w:r w:rsidR="002D6457">
              <w:rPr>
                <w:sz w:val="18"/>
                <w:szCs w:val="18"/>
              </w:rPr>
              <w:t>.</w:t>
            </w:r>
          </w:p>
        </w:tc>
      </w:tr>
      <w:tr w:rsidR="007557E0" w:rsidRPr="00D259D3" w:rsidTr="007557E0">
        <w:tc>
          <w:tcPr>
            <w:tcW w:w="5000" w:type="pct"/>
          </w:tcPr>
          <w:p w:rsidR="007557E0" w:rsidRPr="000949CA" w:rsidRDefault="001C74FA" w:rsidP="00B20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11:30     </w:t>
            </w:r>
            <w:r w:rsidR="002D64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Webinars and other interactive </w:t>
            </w:r>
            <w:r w:rsidR="00B2099A">
              <w:rPr>
                <w:sz w:val="18"/>
                <w:szCs w:val="18"/>
              </w:rPr>
              <w:t>tools</w:t>
            </w:r>
            <w:r w:rsidR="002D6457">
              <w:rPr>
                <w:sz w:val="18"/>
                <w:szCs w:val="18"/>
              </w:rPr>
              <w:t xml:space="preserve"> in </w:t>
            </w:r>
            <w:r w:rsidR="00137ADB">
              <w:rPr>
                <w:sz w:val="18"/>
                <w:szCs w:val="18"/>
              </w:rPr>
              <w:t>internationalization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557E0" w:rsidRPr="00D259D3" w:rsidTr="007557E0">
        <w:tc>
          <w:tcPr>
            <w:tcW w:w="5000" w:type="pct"/>
          </w:tcPr>
          <w:p w:rsidR="007557E0" w:rsidRPr="000949CA" w:rsidRDefault="001C74FA" w:rsidP="002D6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13:00     </w:t>
            </w:r>
            <w:r w:rsidR="002D64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Lunch</w:t>
            </w:r>
            <w:r w:rsidR="002D6457">
              <w:rPr>
                <w:sz w:val="18"/>
                <w:szCs w:val="18"/>
              </w:rPr>
              <w:t xml:space="preserve"> (covered by participants).</w:t>
            </w:r>
          </w:p>
        </w:tc>
      </w:tr>
      <w:tr w:rsidR="007557E0" w:rsidRPr="00D259D3" w:rsidTr="007557E0">
        <w:tc>
          <w:tcPr>
            <w:tcW w:w="5000" w:type="pct"/>
          </w:tcPr>
          <w:p w:rsidR="007557E0" w:rsidRPr="000949CA" w:rsidRDefault="001C74FA" w:rsidP="002D6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14:00     </w:t>
            </w:r>
            <w:r w:rsidR="002D64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Social Media in mobility – brainstorming and best practices session.</w:t>
            </w:r>
          </w:p>
        </w:tc>
      </w:tr>
      <w:tr w:rsidR="002B4C03" w:rsidRPr="00D259D3" w:rsidTr="007557E0">
        <w:tc>
          <w:tcPr>
            <w:tcW w:w="5000" w:type="pct"/>
          </w:tcPr>
          <w:p w:rsidR="002B4C03" w:rsidRDefault="002B4C03" w:rsidP="002D6457">
            <w:pPr>
              <w:tabs>
                <w:tab w:val="left" w:pos="7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15:30     </w:t>
            </w:r>
            <w:r w:rsidR="002D64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Wrap-up. Farewell coffee.</w:t>
            </w:r>
            <w:r w:rsidR="00B2099A">
              <w:rPr>
                <w:sz w:val="18"/>
                <w:szCs w:val="18"/>
              </w:rPr>
              <w:t xml:space="preserve"> (Erasmus STT documents)</w:t>
            </w:r>
          </w:p>
        </w:tc>
      </w:tr>
    </w:tbl>
    <w:p w:rsidR="00034EDF" w:rsidRPr="000F0F6B" w:rsidRDefault="00034EDF">
      <w:pPr>
        <w:pStyle w:val="Odstpywtabeli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9881"/>
      </w:tblGrid>
      <w:tr w:rsidR="007557E0" w:rsidRPr="00D259D3" w:rsidTr="007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7557E0" w:rsidRPr="000F0F6B" w:rsidRDefault="007557E0" w:rsidP="007557E0">
            <w:r w:rsidRPr="000F0F6B">
              <w:t>friday, 19.06.</w:t>
            </w:r>
            <w:r w:rsidR="00A35DE5">
              <w:t xml:space="preserve"> </w:t>
            </w:r>
          </w:p>
        </w:tc>
      </w:tr>
      <w:tr w:rsidR="007557E0" w:rsidRPr="00D259D3" w:rsidTr="007557E0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:rsidR="007557E0" w:rsidRPr="000949CA" w:rsidRDefault="002D6457" w:rsidP="002D6457">
            <w:pPr>
              <w:tabs>
                <w:tab w:val="left" w:pos="7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9:00        </w:t>
            </w:r>
            <w:r w:rsidR="00A35DE5" w:rsidRPr="000949CA">
              <w:rPr>
                <w:sz w:val="18"/>
                <w:szCs w:val="18"/>
              </w:rPr>
              <w:t>Individual visits at University of Warsaw’ faculties (by prior appointment)</w:t>
            </w:r>
          </w:p>
        </w:tc>
      </w:tr>
      <w:tr w:rsidR="007557E0" w:rsidRPr="00D259D3" w:rsidTr="007557E0">
        <w:tc>
          <w:tcPr>
            <w:tcW w:w="5000" w:type="pct"/>
          </w:tcPr>
          <w:p w:rsidR="007557E0" w:rsidRPr="000949CA" w:rsidRDefault="00F812D0" w:rsidP="00F812D0">
            <w:pPr>
              <w:tabs>
                <w:tab w:val="left" w:pos="7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  <w:r w:rsidR="002D6457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2D6457">
              <w:rPr>
                <w:sz w:val="18"/>
                <w:szCs w:val="18"/>
              </w:rPr>
              <w:t xml:space="preserve"> </w:t>
            </w:r>
            <w:r w:rsidR="000949CA" w:rsidRPr="000949CA">
              <w:rPr>
                <w:sz w:val="18"/>
                <w:szCs w:val="18"/>
              </w:rPr>
              <w:t xml:space="preserve">Day </w:t>
            </w:r>
            <w:r w:rsidR="00A35DE5" w:rsidRPr="000949CA">
              <w:rPr>
                <w:sz w:val="18"/>
                <w:szCs w:val="18"/>
              </w:rPr>
              <w:t xml:space="preserve">Trip to </w:t>
            </w:r>
            <w:r w:rsidR="000949CA" w:rsidRPr="000949CA">
              <w:rPr>
                <w:sz w:val="18"/>
                <w:szCs w:val="18"/>
              </w:rPr>
              <w:t>Warsaw outskirts</w:t>
            </w:r>
            <w:r w:rsidR="00B32353" w:rsidRPr="000949CA">
              <w:rPr>
                <w:sz w:val="18"/>
                <w:szCs w:val="18"/>
              </w:rPr>
              <w:t xml:space="preserve"> (for interested participants) </w:t>
            </w:r>
          </w:p>
        </w:tc>
      </w:tr>
      <w:tr w:rsidR="007557E0" w:rsidRPr="00D259D3" w:rsidTr="007557E0">
        <w:tc>
          <w:tcPr>
            <w:tcW w:w="5000" w:type="pct"/>
          </w:tcPr>
          <w:p w:rsidR="007557E0" w:rsidRPr="000949CA" w:rsidRDefault="00094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DEPARTURE </w:t>
            </w:r>
          </w:p>
        </w:tc>
      </w:tr>
    </w:tbl>
    <w:p w:rsidR="00034EDF" w:rsidRPr="000F0F6B" w:rsidRDefault="00034EDF" w:rsidP="00F812D0"/>
    <w:sectPr w:rsidR="00034EDF" w:rsidRPr="000F0F6B" w:rsidSect="008A6AAE">
      <w:footerReference w:type="default" r:id="rId10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FE" w:rsidRDefault="004946FE">
      <w:pPr>
        <w:spacing w:before="0" w:after="0"/>
      </w:pPr>
      <w:r>
        <w:separator/>
      </w:r>
    </w:p>
  </w:endnote>
  <w:endnote w:type="continuationSeparator" w:id="0">
    <w:p w:rsidR="004946FE" w:rsidRDefault="004946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DF" w:rsidRDefault="0096044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812D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FE" w:rsidRDefault="004946FE">
      <w:pPr>
        <w:spacing w:before="0" w:after="0"/>
      </w:pPr>
      <w:r>
        <w:separator/>
      </w:r>
    </w:p>
  </w:footnote>
  <w:footnote w:type="continuationSeparator" w:id="0">
    <w:p w:rsidR="004946FE" w:rsidRDefault="004946F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26"/>
    <w:rsid w:val="00034EDF"/>
    <w:rsid w:val="000706C6"/>
    <w:rsid w:val="000949CA"/>
    <w:rsid w:val="000B7FFA"/>
    <w:rsid w:val="000F0F6B"/>
    <w:rsid w:val="00135D26"/>
    <w:rsid w:val="00137ADB"/>
    <w:rsid w:val="00181AB0"/>
    <w:rsid w:val="001C74FA"/>
    <w:rsid w:val="0023384A"/>
    <w:rsid w:val="00266EC6"/>
    <w:rsid w:val="002B4C03"/>
    <w:rsid w:val="002D6457"/>
    <w:rsid w:val="003B0563"/>
    <w:rsid w:val="00463CB7"/>
    <w:rsid w:val="004946FE"/>
    <w:rsid w:val="00560E21"/>
    <w:rsid w:val="00634E33"/>
    <w:rsid w:val="00730EA3"/>
    <w:rsid w:val="007557E0"/>
    <w:rsid w:val="007A020D"/>
    <w:rsid w:val="007D2503"/>
    <w:rsid w:val="008218FF"/>
    <w:rsid w:val="008A6AAE"/>
    <w:rsid w:val="00960444"/>
    <w:rsid w:val="00A232FE"/>
    <w:rsid w:val="00A35DE5"/>
    <w:rsid w:val="00A41BE2"/>
    <w:rsid w:val="00AA1B0F"/>
    <w:rsid w:val="00B2099A"/>
    <w:rsid w:val="00B32353"/>
    <w:rsid w:val="00C1039F"/>
    <w:rsid w:val="00C1435D"/>
    <w:rsid w:val="00C74AF2"/>
    <w:rsid w:val="00D259D3"/>
    <w:rsid w:val="00DE4297"/>
    <w:rsid w:val="00EC7480"/>
    <w:rsid w:val="00F812D0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ADF15-E4AA-4C3F-BAD0-BAAC6727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PodtytuZnak">
    <w:name w:val="Podtytuł Znak"/>
    <w:basedOn w:val="Domylnaczcionkaakapitu"/>
    <w:link w:val="Podtytu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ela-Siatka">
    <w:name w:val="Table Grid"/>
    <w:basedOn w:val="Standardowy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Standardowy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Odstpywtabeli">
    <w:name w:val="Odstępy w tabeli"/>
    <w:basedOn w:val="Normalny"/>
    <w:uiPriority w:val="10"/>
    <w:qFormat/>
    <w:pPr>
      <w:spacing w:before="0" w:after="0" w:line="72" w:lineRule="exact"/>
    </w:pPr>
  </w:style>
  <w:style w:type="paragraph" w:customStyle="1" w:styleId="Dni">
    <w:name w:val="Dni"/>
    <w:basedOn w:val="Normalny"/>
    <w:qFormat/>
    <w:pPr>
      <w:spacing w:before="0" w:after="0"/>
    </w:pPr>
    <w:rPr>
      <w:caps/>
      <w:sz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4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ugajew\AppData\Roaming\Microsoft\Szablony\Kalendarz%20zada&#324;%20w%20tygodniu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EDF57-7F09-456D-90C3-6AD2F310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Kalendarz zadań w tygodniu.dotx</Template>
  <TotalTime>155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Szugajew</dc:creator>
  <cp:keywords/>
  <cp:lastModifiedBy>Marta Szugajew</cp:lastModifiedBy>
  <cp:revision>15</cp:revision>
  <cp:lastPrinted>2015-04-15T11:37:00Z</cp:lastPrinted>
  <dcterms:created xsi:type="dcterms:W3CDTF">2015-04-10T13:37:00Z</dcterms:created>
  <dcterms:modified xsi:type="dcterms:W3CDTF">2015-04-22T09:37:00Z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